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76388" w:rsidRDefault="00976388">
      <w:pPr>
        <w:jc w:val="right"/>
        <w:rPr>
          <w:sz w:val="24"/>
          <w:szCs w:val="24"/>
        </w:rPr>
      </w:pPr>
      <w:r>
        <w:rPr>
          <w:sz w:val="24"/>
          <w:szCs w:val="24"/>
        </w:rPr>
        <w:t>Форма № 1</w:t>
      </w:r>
    </w:p>
    <w:p w:rsidR="00976388" w:rsidRDefault="00976388" w:rsidP="004A3564">
      <w:pPr>
        <w:spacing w:before="240" w:after="120"/>
        <w:ind w:right="-171"/>
        <w:jc w:val="center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>Форма раскрытия информации о ценах (тарифах) на работы (услуги) субъектов естественных</w:t>
      </w:r>
      <w:r>
        <w:rPr>
          <w:b/>
          <w:bCs/>
          <w:sz w:val="26"/>
          <w:szCs w:val="26"/>
        </w:rPr>
        <w:br/>
        <w:t>монополий, в отношении которых применяется государственное регулирование</w:t>
      </w:r>
    </w:p>
    <w:p w:rsidR="001910D0" w:rsidRDefault="00D94193">
      <w:pPr>
        <w:ind w:left="4536" w:right="4536"/>
        <w:jc w:val="center"/>
        <w:rPr>
          <w:sz w:val="28"/>
          <w:szCs w:val="28"/>
        </w:rPr>
      </w:pPr>
      <w:r w:rsidRPr="00D94193">
        <w:rPr>
          <w:sz w:val="28"/>
          <w:szCs w:val="28"/>
        </w:rPr>
        <w:t>Акционерное Общество «</w:t>
      </w:r>
      <w:r w:rsidR="007B3CB9">
        <w:rPr>
          <w:sz w:val="28"/>
          <w:szCs w:val="28"/>
        </w:rPr>
        <w:t xml:space="preserve">Пермская </w:t>
      </w:r>
      <w:r w:rsidRPr="00D94193">
        <w:rPr>
          <w:sz w:val="28"/>
          <w:szCs w:val="28"/>
        </w:rPr>
        <w:t>пригород</w:t>
      </w:r>
      <w:r w:rsidR="007B3CB9">
        <w:rPr>
          <w:sz w:val="28"/>
          <w:szCs w:val="28"/>
        </w:rPr>
        <w:t>ная компания</w:t>
      </w:r>
      <w:r w:rsidRPr="00D94193">
        <w:rPr>
          <w:sz w:val="28"/>
          <w:szCs w:val="28"/>
        </w:rPr>
        <w:t>»</w:t>
      </w:r>
      <w:r>
        <w:rPr>
          <w:sz w:val="28"/>
          <w:szCs w:val="28"/>
        </w:rPr>
        <w:t xml:space="preserve"> </w:t>
      </w:r>
      <w:r w:rsidR="007B3CB9">
        <w:rPr>
          <w:sz w:val="28"/>
          <w:szCs w:val="28"/>
        </w:rPr>
        <w:t>Пермский край</w:t>
      </w:r>
    </w:p>
    <w:p w:rsidR="00976388" w:rsidRDefault="00530520">
      <w:pPr>
        <w:pBdr>
          <w:top w:val="single" w:sz="4" w:space="1" w:color="auto"/>
        </w:pBdr>
        <w:spacing w:after="240"/>
        <w:ind w:left="4536" w:right="4536"/>
        <w:jc w:val="center"/>
      </w:pPr>
      <w:r>
        <w:t xml:space="preserve"> </w:t>
      </w:r>
      <w:r w:rsidR="00976388">
        <w:t>(наименование субъекта естественной монополии)</w:t>
      </w:r>
    </w:p>
    <w:tbl>
      <w:tblPr>
        <w:tblW w:w="1590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504"/>
        <w:gridCol w:w="1934"/>
        <w:gridCol w:w="2126"/>
        <w:gridCol w:w="1704"/>
        <w:gridCol w:w="7766"/>
        <w:gridCol w:w="1869"/>
      </w:tblGrid>
      <w:tr w:rsidR="00D80D89" w:rsidTr="00B9420F">
        <w:trPr>
          <w:trHeight w:val="2457"/>
        </w:trPr>
        <w:tc>
          <w:tcPr>
            <w:tcW w:w="504" w:type="dxa"/>
          </w:tcPr>
          <w:p w:rsidR="00D80D89" w:rsidRDefault="00D80D8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</w:t>
            </w:r>
            <w:r>
              <w:rPr>
                <w:sz w:val="24"/>
                <w:szCs w:val="24"/>
              </w:rPr>
              <w:br/>
            </w:r>
            <w:proofErr w:type="gramStart"/>
            <w:r>
              <w:rPr>
                <w:sz w:val="24"/>
                <w:szCs w:val="24"/>
              </w:rPr>
              <w:t>п</w:t>
            </w:r>
            <w:proofErr w:type="gramEnd"/>
            <w:r>
              <w:rPr>
                <w:sz w:val="24"/>
                <w:szCs w:val="24"/>
              </w:rPr>
              <w:t>/п</w:t>
            </w:r>
          </w:p>
        </w:tc>
        <w:tc>
          <w:tcPr>
            <w:tcW w:w="1934" w:type="dxa"/>
          </w:tcPr>
          <w:p w:rsidR="00D80D89" w:rsidRDefault="00D80D8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Перечень работ (услуг) субъекта естественной монополии в сфере железно</w:t>
            </w:r>
            <w:r>
              <w:rPr>
                <w:sz w:val="24"/>
                <w:szCs w:val="24"/>
              </w:rPr>
              <w:softHyphen/>
              <w:t>дорожных перевозок, тарифы (ставки сборов и платы) на которые регулируются государством</w:t>
            </w:r>
          </w:p>
        </w:tc>
        <w:tc>
          <w:tcPr>
            <w:tcW w:w="2126" w:type="dxa"/>
          </w:tcPr>
          <w:p w:rsidR="00D80D89" w:rsidRDefault="00D80D8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Реквизиты нормативного правового и иного акта федерального органа исполнительной власти по регулированию естественных монополий и (или) органов исполни</w:t>
            </w:r>
            <w:r>
              <w:rPr>
                <w:sz w:val="24"/>
                <w:szCs w:val="24"/>
              </w:rPr>
              <w:softHyphen/>
              <w:t>тельной власти субъектов Российской Федерации в области государст</w:t>
            </w:r>
            <w:r>
              <w:rPr>
                <w:sz w:val="24"/>
                <w:szCs w:val="24"/>
              </w:rPr>
              <w:softHyphen/>
              <w:t>венного регулирования тарифов, устанавли</w:t>
            </w:r>
            <w:r>
              <w:rPr>
                <w:sz w:val="24"/>
                <w:szCs w:val="24"/>
              </w:rPr>
              <w:softHyphen/>
              <w:t>вающие соответст</w:t>
            </w:r>
            <w:r>
              <w:rPr>
                <w:sz w:val="24"/>
                <w:szCs w:val="24"/>
              </w:rPr>
              <w:softHyphen/>
              <w:t xml:space="preserve">вующие тарифы, сборы и плату </w:t>
            </w:r>
            <w:r>
              <w:rPr>
                <w:rStyle w:val="a9"/>
                <w:sz w:val="24"/>
                <w:szCs w:val="24"/>
              </w:rPr>
              <w:footnoteReference w:id="1"/>
            </w:r>
          </w:p>
        </w:tc>
        <w:tc>
          <w:tcPr>
            <w:tcW w:w="1704" w:type="dxa"/>
          </w:tcPr>
          <w:p w:rsidR="00D80D89" w:rsidRDefault="00D80D8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Реквизиты норма</w:t>
            </w:r>
            <w:r>
              <w:rPr>
                <w:sz w:val="24"/>
                <w:szCs w:val="24"/>
              </w:rPr>
              <w:softHyphen/>
              <w:t>тивного правового и иного акта федерального органа исполни</w:t>
            </w:r>
            <w:r>
              <w:rPr>
                <w:sz w:val="24"/>
                <w:szCs w:val="24"/>
              </w:rPr>
              <w:softHyphen/>
              <w:t>тельной власти по регулированию естественных монополий и (или) органов исполни</w:t>
            </w:r>
            <w:r>
              <w:rPr>
                <w:sz w:val="24"/>
                <w:szCs w:val="24"/>
              </w:rPr>
              <w:softHyphen/>
              <w:t xml:space="preserve">тельной власти субъектов Российской Федерации в области государственного регулирования </w:t>
            </w:r>
            <w:r>
              <w:rPr>
                <w:sz w:val="24"/>
                <w:szCs w:val="24"/>
              </w:rPr>
              <w:lastRenderedPageBreak/>
              <w:t>тарифов, опреде</w:t>
            </w:r>
            <w:r>
              <w:rPr>
                <w:sz w:val="24"/>
                <w:szCs w:val="24"/>
              </w:rPr>
              <w:softHyphen/>
              <w:t>ляющие индек</w:t>
            </w:r>
            <w:r>
              <w:rPr>
                <w:sz w:val="24"/>
                <w:szCs w:val="24"/>
              </w:rPr>
              <w:softHyphen/>
              <w:t xml:space="preserve">сацию тарифов, сборов и плату в текущем году </w:t>
            </w:r>
            <w:r>
              <w:rPr>
                <w:sz w:val="24"/>
                <w:szCs w:val="24"/>
                <w:vertAlign w:val="superscript"/>
              </w:rPr>
              <w:t>1</w:t>
            </w:r>
          </w:p>
        </w:tc>
        <w:tc>
          <w:tcPr>
            <w:tcW w:w="7766" w:type="dxa"/>
          </w:tcPr>
          <w:p w:rsidR="00D80D89" w:rsidRDefault="00D80D8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Тарифы (ставки сборов и платы), установленные в соответ</w:t>
            </w:r>
            <w:r>
              <w:rPr>
                <w:sz w:val="24"/>
                <w:szCs w:val="24"/>
              </w:rPr>
              <w:softHyphen/>
              <w:t>ствии с нормативными правовыми и иными актами федерального органа исполнительной власти по регули</w:t>
            </w:r>
            <w:r>
              <w:rPr>
                <w:sz w:val="24"/>
                <w:szCs w:val="24"/>
              </w:rPr>
              <w:softHyphen/>
              <w:t xml:space="preserve">рованию естественных монополий, органов исполнительной власти субъектов Российской Федерации в области государственного регулирования тарифов </w:t>
            </w:r>
            <w:r>
              <w:rPr>
                <w:sz w:val="24"/>
                <w:szCs w:val="24"/>
                <w:vertAlign w:val="superscript"/>
              </w:rPr>
              <w:t>1</w:t>
            </w:r>
            <w:r>
              <w:rPr>
                <w:sz w:val="24"/>
                <w:szCs w:val="24"/>
              </w:rPr>
              <w:t xml:space="preserve">, и сведения об их изменении </w:t>
            </w:r>
            <w:r>
              <w:rPr>
                <w:rStyle w:val="a9"/>
                <w:sz w:val="24"/>
                <w:szCs w:val="24"/>
              </w:rPr>
              <w:footnoteReference w:id="2"/>
            </w:r>
          </w:p>
        </w:tc>
        <w:tc>
          <w:tcPr>
            <w:tcW w:w="1869" w:type="dxa"/>
          </w:tcPr>
          <w:p w:rsidR="00D80D89" w:rsidRDefault="00D80D8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Наименование органа исполни</w:t>
            </w:r>
            <w:r>
              <w:rPr>
                <w:sz w:val="24"/>
                <w:szCs w:val="24"/>
              </w:rPr>
              <w:softHyphen/>
              <w:t>тельной власти, осуществляющего государственное регулирование</w:t>
            </w:r>
          </w:p>
          <w:p w:rsidR="00D80D89" w:rsidRPr="00976388" w:rsidRDefault="00D80D89" w:rsidP="00976388">
            <w:pPr>
              <w:rPr>
                <w:sz w:val="24"/>
                <w:szCs w:val="24"/>
              </w:rPr>
            </w:pPr>
          </w:p>
          <w:p w:rsidR="00D80D89" w:rsidRPr="00976388" w:rsidRDefault="00D80D89" w:rsidP="00976388">
            <w:pPr>
              <w:rPr>
                <w:sz w:val="24"/>
                <w:szCs w:val="24"/>
              </w:rPr>
            </w:pPr>
          </w:p>
          <w:p w:rsidR="00D80D89" w:rsidRPr="00976388" w:rsidRDefault="00D80D89" w:rsidP="00976388">
            <w:pPr>
              <w:rPr>
                <w:sz w:val="24"/>
                <w:szCs w:val="24"/>
              </w:rPr>
            </w:pPr>
          </w:p>
          <w:p w:rsidR="00D80D89" w:rsidRDefault="00D80D89" w:rsidP="00976388">
            <w:pPr>
              <w:rPr>
                <w:sz w:val="24"/>
                <w:szCs w:val="24"/>
              </w:rPr>
            </w:pPr>
          </w:p>
          <w:p w:rsidR="00D80D89" w:rsidRPr="00976388" w:rsidRDefault="00D80D89" w:rsidP="00976388">
            <w:pPr>
              <w:jc w:val="center"/>
              <w:rPr>
                <w:sz w:val="24"/>
                <w:szCs w:val="24"/>
              </w:rPr>
            </w:pPr>
          </w:p>
        </w:tc>
      </w:tr>
      <w:tr w:rsidR="00D80D89" w:rsidTr="00B9420F">
        <w:trPr>
          <w:trHeight w:val="415"/>
        </w:trPr>
        <w:tc>
          <w:tcPr>
            <w:tcW w:w="504" w:type="dxa"/>
            <w:vAlign w:val="bottom"/>
          </w:tcPr>
          <w:p w:rsidR="00D80D89" w:rsidRDefault="00D80D8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1</w:t>
            </w:r>
          </w:p>
        </w:tc>
        <w:tc>
          <w:tcPr>
            <w:tcW w:w="1934" w:type="dxa"/>
            <w:vAlign w:val="bottom"/>
          </w:tcPr>
          <w:p w:rsidR="00D80D89" w:rsidRDefault="00D80D8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2126" w:type="dxa"/>
            <w:vAlign w:val="bottom"/>
          </w:tcPr>
          <w:p w:rsidR="00D80D89" w:rsidRDefault="00D80D8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1704" w:type="dxa"/>
            <w:vAlign w:val="bottom"/>
          </w:tcPr>
          <w:p w:rsidR="00D80D89" w:rsidRDefault="00D80D8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7766" w:type="dxa"/>
            <w:vAlign w:val="bottom"/>
          </w:tcPr>
          <w:p w:rsidR="00D80D89" w:rsidRDefault="00D80D8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1869" w:type="dxa"/>
            <w:vAlign w:val="bottom"/>
          </w:tcPr>
          <w:p w:rsidR="00D80D89" w:rsidRDefault="00D80D8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</w:tr>
      <w:tr w:rsidR="008276BD" w:rsidTr="00B9420F">
        <w:trPr>
          <w:trHeight w:val="415"/>
        </w:trPr>
        <w:tc>
          <w:tcPr>
            <w:tcW w:w="504" w:type="dxa"/>
            <w:vAlign w:val="bottom"/>
          </w:tcPr>
          <w:p w:rsidR="008276BD" w:rsidRDefault="008276B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934" w:type="dxa"/>
            <w:vAlign w:val="bottom"/>
          </w:tcPr>
          <w:p w:rsidR="008276BD" w:rsidRDefault="008276B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Грузовые перевозки</w:t>
            </w:r>
          </w:p>
        </w:tc>
        <w:tc>
          <w:tcPr>
            <w:tcW w:w="2126" w:type="dxa"/>
            <w:vAlign w:val="bottom"/>
          </w:tcPr>
          <w:p w:rsidR="008276BD" w:rsidRDefault="008276B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704" w:type="dxa"/>
            <w:vAlign w:val="bottom"/>
          </w:tcPr>
          <w:p w:rsidR="008276BD" w:rsidRDefault="008276B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7766" w:type="dxa"/>
            <w:vAlign w:val="bottom"/>
          </w:tcPr>
          <w:p w:rsidR="008276BD" w:rsidRDefault="008276B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869" w:type="dxa"/>
            <w:vAlign w:val="bottom"/>
          </w:tcPr>
          <w:p w:rsidR="008276BD" w:rsidRDefault="008276B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C3123C" w:rsidTr="00B9420F">
        <w:trPr>
          <w:trHeight w:val="415"/>
        </w:trPr>
        <w:tc>
          <w:tcPr>
            <w:tcW w:w="504" w:type="dxa"/>
          </w:tcPr>
          <w:p w:rsidR="00C3123C" w:rsidRDefault="00C3123C" w:rsidP="0070714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1934" w:type="dxa"/>
            <w:vAlign w:val="bottom"/>
          </w:tcPr>
          <w:p w:rsidR="00C3123C" w:rsidRDefault="00C3123C" w:rsidP="008276B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Пассажирские перевозки в дальнем следовании</w:t>
            </w:r>
          </w:p>
        </w:tc>
        <w:tc>
          <w:tcPr>
            <w:tcW w:w="2126" w:type="dxa"/>
          </w:tcPr>
          <w:p w:rsidR="00C3123C" w:rsidRDefault="00C3123C" w:rsidP="00C3123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704" w:type="dxa"/>
          </w:tcPr>
          <w:p w:rsidR="00C3123C" w:rsidRDefault="00C3123C" w:rsidP="00C3123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7766" w:type="dxa"/>
          </w:tcPr>
          <w:p w:rsidR="00C3123C" w:rsidRDefault="00C3123C" w:rsidP="00C3123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869" w:type="dxa"/>
          </w:tcPr>
          <w:p w:rsidR="00C3123C" w:rsidRDefault="00C3123C" w:rsidP="00C3123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C3123C" w:rsidTr="00B9420F">
        <w:trPr>
          <w:trHeight w:val="415"/>
        </w:trPr>
        <w:tc>
          <w:tcPr>
            <w:tcW w:w="504" w:type="dxa"/>
          </w:tcPr>
          <w:p w:rsidR="00C3123C" w:rsidRDefault="00C3123C" w:rsidP="0070714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2.1</w:t>
            </w:r>
          </w:p>
        </w:tc>
        <w:tc>
          <w:tcPr>
            <w:tcW w:w="1934" w:type="dxa"/>
            <w:vAlign w:val="bottom"/>
          </w:tcPr>
          <w:p w:rsidR="00C3123C" w:rsidRDefault="00C3123C" w:rsidP="008276B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по регулируемым работам (услугам)</w:t>
            </w:r>
          </w:p>
        </w:tc>
        <w:tc>
          <w:tcPr>
            <w:tcW w:w="2126" w:type="dxa"/>
          </w:tcPr>
          <w:p w:rsidR="00C3123C" w:rsidRDefault="00C3123C" w:rsidP="00C3123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704" w:type="dxa"/>
          </w:tcPr>
          <w:p w:rsidR="00C3123C" w:rsidRDefault="00C3123C" w:rsidP="00C3123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7766" w:type="dxa"/>
          </w:tcPr>
          <w:p w:rsidR="00C3123C" w:rsidRDefault="00C3123C" w:rsidP="00C3123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869" w:type="dxa"/>
          </w:tcPr>
          <w:p w:rsidR="00C3123C" w:rsidRDefault="00C3123C" w:rsidP="00C3123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707140" w:rsidTr="00B9420F">
        <w:trPr>
          <w:trHeight w:val="415"/>
        </w:trPr>
        <w:tc>
          <w:tcPr>
            <w:tcW w:w="504" w:type="dxa"/>
          </w:tcPr>
          <w:p w:rsidR="00707140" w:rsidRDefault="00707140" w:rsidP="0070714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</w:t>
            </w:r>
          </w:p>
        </w:tc>
        <w:tc>
          <w:tcPr>
            <w:tcW w:w="1934" w:type="dxa"/>
            <w:vAlign w:val="bottom"/>
          </w:tcPr>
          <w:p w:rsidR="00707140" w:rsidRDefault="00707140" w:rsidP="008276B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Пригородные пассажирские перевозки:</w:t>
            </w:r>
          </w:p>
        </w:tc>
        <w:tc>
          <w:tcPr>
            <w:tcW w:w="2126" w:type="dxa"/>
          </w:tcPr>
          <w:p w:rsidR="00707140" w:rsidRDefault="00707140" w:rsidP="0070714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4" w:type="dxa"/>
          </w:tcPr>
          <w:p w:rsidR="00707140" w:rsidRDefault="00707140" w:rsidP="0070714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766" w:type="dxa"/>
          </w:tcPr>
          <w:p w:rsidR="00707140" w:rsidRDefault="00707140" w:rsidP="0070714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69" w:type="dxa"/>
          </w:tcPr>
          <w:p w:rsidR="00707140" w:rsidRDefault="00707140" w:rsidP="00707140">
            <w:pPr>
              <w:jc w:val="center"/>
              <w:rPr>
                <w:sz w:val="24"/>
                <w:szCs w:val="24"/>
              </w:rPr>
            </w:pPr>
          </w:p>
        </w:tc>
      </w:tr>
      <w:tr w:rsidR="00707140" w:rsidRPr="001729F5" w:rsidTr="00B9420F">
        <w:trPr>
          <w:trHeight w:val="2784"/>
        </w:trPr>
        <w:tc>
          <w:tcPr>
            <w:tcW w:w="504" w:type="dxa"/>
          </w:tcPr>
          <w:p w:rsidR="00707140" w:rsidRDefault="0070714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3.1</w:t>
            </w:r>
          </w:p>
        </w:tc>
        <w:tc>
          <w:tcPr>
            <w:tcW w:w="1934" w:type="dxa"/>
          </w:tcPr>
          <w:p w:rsidR="00707140" w:rsidRDefault="00707140">
            <w:pPr>
              <w:keepNext/>
              <w:keepLines/>
              <w:ind w:left="57"/>
              <w:rPr>
                <w:sz w:val="24"/>
                <w:szCs w:val="24"/>
              </w:rPr>
            </w:pPr>
            <w:r w:rsidRPr="00D80D89">
              <w:rPr>
                <w:sz w:val="24"/>
                <w:szCs w:val="24"/>
              </w:rPr>
              <w:t xml:space="preserve">- </w:t>
            </w:r>
            <w:proofErr w:type="gramStart"/>
            <w:r w:rsidRPr="00D80D89">
              <w:rPr>
                <w:sz w:val="24"/>
                <w:szCs w:val="24"/>
              </w:rPr>
              <w:t>разовые</w:t>
            </w:r>
            <w:proofErr w:type="gramEnd"/>
            <w:r w:rsidRPr="00D80D89">
              <w:rPr>
                <w:sz w:val="24"/>
                <w:szCs w:val="24"/>
              </w:rPr>
              <w:t xml:space="preserve"> (на одну поездку в одну сторону)</w:t>
            </w:r>
          </w:p>
        </w:tc>
        <w:tc>
          <w:tcPr>
            <w:tcW w:w="2126" w:type="dxa"/>
          </w:tcPr>
          <w:p w:rsidR="00707140" w:rsidRDefault="00707140" w:rsidP="00DD754D">
            <w:pPr>
              <w:jc w:val="center"/>
              <w:rPr>
                <w:sz w:val="24"/>
                <w:szCs w:val="24"/>
              </w:rPr>
            </w:pPr>
            <w:r w:rsidRPr="00D80D89">
              <w:rPr>
                <w:sz w:val="24"/>
                <w:szCs w:val="24"/>
              </w:rPr>
              <w:t>Постановление Министерства тарифного регулирования и</w:t>
            </w:r>
            <w:r w:rsidR="00266482">
              <w:rPr>
                <w:sz w:val="24"/>
                <w:szCs w:val="24"/>
              </w:rPr>
              <w:t xml:space="preserve"> энергетики Пермского края от </w:t>
            </w:r>
            <w:r w:rsidR="00DD754D">
              <w:rPr>
                <w:sz w:val="24"/>
                <w:szCs w:val="24"/>
              </w:rPr>
              <w:t>07</w:t>
            </w:r>
            <w:r w:rsidRPr="00D80D89">
              <w:rPr>
                <w:sz w:val="24"/>
                <w:szCs w:val="24"/>
              </w:rPr>
              <w:t xml:space="preserve"> </w:t>
            </w:r>
            <w:r w:rsidR="00DD754D">
              <w:rPr>
                <w:sz w:val="24"/>
                <w:szCs w:val="24"/>
              </w:rPr>
              <w:t>но</w:t>
            </w:r>
            <w:r w:rsidR="00266482">
              <w:rPr>
                <w:sz w:val="24"/>
                <w:szCs w:val="24"/>
              </w:rPr>
              <w:t>ября</w:t>
            </w:r>
            <w:r w:rsidRPr="00D80D89">
              <w:rPr>
                <w:sz w:val="24"/>
                <w:szCs w:val="24"/>
              </w:rPr>
              <w:t xml:space="preserve"> 202</w:t>
            </w:r>
            <w:r w:rsidR="00DD754D">
              <w:rPr>
                <w:sz w:val="24"/>
                <w:szCs w:val="24"/>
              </w:rPr>
              <w:t>5</w:t>
            </w:r>
            <w:r w:rsidRPr="00D80D89">
              <w:rPr>
                <w:sz w:val="24"/>
                <w:szCs w:val="24"/>
              </w:rPr>
              <w:t xml:space="preserve"> года №</w:t>
            </w:r>
            <w:r w:rsidR="00DD754D">
              <w:rPr>
                <w:sz w:val="24"/>
                <w:szCs w:val="24"/>
              </w:rPr>
              <w:t>3</w:t>
            </w:r>
            <w:r w:rsidRPr="00D80D89">
              <w:rPr>
                <w:sz w:val="24"/>
                <w:szCs w:val="24"/>
              </w:rPr>
              <w:t xml:space="preserve"> «Об установлении тарифов на </w:t>
            </w:r>
            <w:r w:rsidR="00DD754D">
              <w:rPr>
                <w:sz w:val="24"/>
                <w:szCs w:val="24"/>
              </w:rPr>
              <w:t xml:space="preserve">услуги акционерного общества «Пермская пригородная компания» по </w:t>
            </w:r>
            <w:r w:rsidRPr="00D80D89">
              <w:rPr>
                <w:sz w:val="24"/>
                <w:szCs w:val="24"/>
              </w:rPr>
              <w:lastRenderedPageBreak/>
              <w:t>перевозк</w:t>
            </w:r>
            <w:r w:rsidR="00DD754D">
              <w:rPr>
                <w:sz w:val="24"/>
                <w:szCs w:val="24"/>
              </w:rPr>
              <w:t>е</w:t>
            </w:r>
            <w:r w:rsidRPr="00D80D89">
              <w:rPr>
                <w:sz w:val="24"/>
                <w:szCs w:val="24"/>
              </w:rPr>
              <w:t xml:space="preserve"> пассажиров </w:t>
            </w:r>
            <w:r w:rsidR="005D39B2">
              <w:rPr>
                <w:sz w:val="24"/>
                <w:szCs w:val="24"/>
              </w:rPr>
              <w:t xml:space="preserve">железнодорожным транспортом общего пользования в </w:t>
            </w:r>
            <w:r w:rsidRPr="00D80D89">
              <w:rPr>
                <w:sz w:val="24"/>
                <w:szCs w:val="24"/>
              </w:rPr>
              <w:t>пригородном сообщении</w:t>
            </w:r>
            <w:r w:rsidR="00DD754D">
              <w:rPr>
                <w:sz w:val="24"/>
                <w:szCs w:val="24"/>
              </w:rPr>
              <w:t xml:space="preserve"> на территории Пермского края</w:t>
            </w:r>
          </w:p>
        </w:tc>
        <w:tc>
          <w:tcPr>
            <w:tcW w:w="1704" w:type="dxa"/>
          </w:tcPr>
          <w:p w:rsidR="00707140" w:rsidRDefault="007C1D6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-</w:t>
            </w:r>
          </w:p>
        </w:tc>
        <w:tc>
          <w:tcPr>
            <w:tcW w:w="7766" w:type="dxa"/>
          </w:tcPr>
          <w:p w:rsidR="00707140" w:rsidRDefault="00707140" w:rsidP="000351D0">
            <w:pPr>
              <w:autoSpaceDE/>
              <w:autoSpaceDN/>
              <w:adjustRightInd w:val="0"/>
              <w:jc w:val="both"/>
              <w:rPr>
                <w:rFonts w:eastAsia="Times New Roman"/>
              </w:rPr>
            </w:pPr>
            <w:r w:rsidRPr="000351D0">
              <w:rPr>
                <w:rFonts w:eastAsia="Times New Roman"/>
              </w:rPr>
              <w:t xml:space="preserve">Предельные тарифы на </w:t>
            </w:r>
            <w:r w:rsidR="003A4670" w:rsidRPr="000351D0">
              <w:rPr>
                <w:rFonts w:eastAsia="Times New Roman"/>
              </w:rPr>
              <w:t xml:space="preserve">перевозки пассажиров </w:t>
            </w:r>
            <w:r w:rsidRPr="000351D0">
              <w:rPr>
                <w:rFonts w:eastAsia="Times New Roman"/>
              </w:rPr>
              <w:t>железнодорожн</w:t>
            </w:r>
            <w:r w:rsidR="003A4670">
              <w:rPr>
                <w:rFonts w:eastAsia="Times New Roman"/>
              </w:rPr>
              <w:t xml:space="preserve">ым транспортом общего пользования </w:t>
            </w:r>
            <w:r w:rsidRPr="000351D0">
              <w:rPr>
                <w:rFonts w:eastAsia="Times New Roman"/>
              </w:rPr>
              <w:t xml:space="preserve">в пригородном сообщении, осуществляемые </w:t>
            </w:r>
            <w:r w:rsidR="00F712B2">
              <w:rPr>
                <w:rFonts w:eastAsia="Times New Roman"/>
              </w:rPr>
              <w:t>акционерным обществом</w:t>
            </w:r>
            <w:r w:rsidRPr="000351D0">
              <w:rPr>
                <w:rFonts w:eastAsia="Times New Roman"/>
              </w:rPr>
              <w:t xml:space="preserve"> «Пермская пригородная компания» на территории Пермского Края с 1 января 202</w:t>
            </w:r>
            <w:r w:rsidR="00F712B2">
              <w:rPr>
                <w:rFonts w:eastAsia="Times New Roman"/>
              </w:rPr>
              <w:t>6</w:t>
            </w:r>
            <w:r w:rsidRPr="000351D0">
              <w:rPr>
                <w:rFonts w:eastAsia="Times New Roman"/>
              </w:rPr>
              <w:t xml:space="preserve"> года по 31 декабря 202</w:t>
            </w:r>
            <w:r w:rsidR="00F712B2">
              <w:rPr>
                <w:rFonts w:eastAsia="Times New Roman"/>
              </w:rPr>
              <w:t>6</w:t>
            </w:r>
            <w:r w:rsidRPr="000351D0">
              <w:rPr>
                <w:rFonts w:eastAsia="Times New Roman"/>
              </w:rPr>
              <w:t xml:space="preserve"> года включительно</w:t>
            </w:r>
          </w:p>
          <w:p w:rsidR="00DC583F" w:rsidRDefault="00DC583F" w:rsidP="000351D0">
            <w:pPr>
              <w:autoSpaceDE/>
              <w:autoSpaceDN/>
              <w:adjustRightInd w:val="0"/>
              <w:jc w:val="both"/>
              <w:rPr>
                <w:rFonts w:eastAsia="Times New Roman"/>
              </w:rPr>
            </w:pPr>
          </w:p>
          <w:tbl>
            <w:tblPr>
              <w:tblW w:w="7580" w:type="dxa"/>
              <w:jc w:val="center"/>
              <w:tblLayout w:type="fixed"/>
              <w:tblLook w:val="04A0" w:firstRow="1" w:lastRow="0" w:firstColumn="1" w:lastColumn="0" w:noHBand="0" w:noVBand="1"/>
            </w:tblPr>
            <w:tblGrid>
              <w:gridCol w:w="620"/>
              <w:gridCol w:w="3600"/>
              <w:gridCol w:w="1760"/>
              <w:gridCol w:w="1600"/>
            </w:tblGrid>
            <w:tr w:rsidR="00DC583F" w:rsidRPr="00DC583F" w:rsidTr="00A80BFE">
              <w:trPr>
                <w:trHeight w:val="585"/>
                <w:jc w:val="center"/>
              </w:trPr>
              <w:tc>
                <w:tcPr>
                  <w:tcW w:w="4220" w:type="dxa"/>
                  <w:gridSpan w:val="2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DC583F" w:rsidRPr="00DC583F" w:rsidRDefault="00DC583F" w:rsidP="00DC583F">
                  <w:pPr>
                    <w:autoSpaceDE/>
                    <w:autoSpaceDN/>
                    <w:jc w:val="center"/>
                    <w:rPr>
                      <w:rFonts w:eastAsia="Times New Roman"/>
                      <w:color w:val="000000"/>
                      <w:sz w:val="16"/>
                      <w:szCs w:val="16"/>
                    </w:rPr>
                  </w:pPr>
                  <w:r w:rsidRPr="00DC583F">
                    <w:rPr>
                      <w:rFonts w:eastAsia="Times New Roman"/>
                      <w:color w:val="000000"/>
                      <w:sz w:val="16"/>
                      <w:szCs w:val="16"/>
                    </w:rPr>
                    <w:t>Зона</w:t>
                  </w:r>
                </w:p>
              </w:tc>
              <w:tc>
                <w:tcPr>
                  <w:tcW w:w="1760" w:type="dxa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DC583F" w:rsidRPr="00DC583F" w:rsidRDefault="00DC583F" w:rsidP="00DC583F">
                  <w:pPr>
                    <w:autoSpaceDE/>
                    <w:autoSpaceDN/>
                    <w:jc w:val="center"/>
                    <w:rPr>
                      <w:rFonts w:eastAsia="Times New Roman"/>
                      <w:color w:val="000000"/>
                      <w:sz w:val="16"/>
                      <w:szCs w:val="16"/>
                    </w:rPr>
                  </w:pPr>
                  <w:r w:rsidRPr="00DC583F">
                    <w:rPr>
                      <w:rFonts w:eastAsia="Times New Roman"/>
                      <w:color w:val="000000"/>
                      <w:sz w:val="16"/>
                      <w:szCs w:val="16"/>
                    </w:rPr>
                    <w:t>Расстояние                                          (километров)</w:t>
                  </w:r>
                </w:p>
              </w:tc>
              <w:tc>
                <w:tcPr>
                  <w:tcW w:w="1600" w:type="dxa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DC583F" w:rsidRPr="00DC583F" w:rsidRDefault="00DC583F" w:rsidP="00DC583F">
                  <w:pPr>
                    <w:autoSpaceDE/>
                    <w:autoSpaceDN/>
                    <w:jc w:val="center"/>
                    <w:rPr>
                      <w:rFonts w:eastAsia="Times New Roman"/>
                      <w:color w:val="000000"/>
                      <w:sz w:val="16"/>
                      <w:szCs w:val="16"/>
                    </w:rPr>
                  </w:pPr>
                  <w:r w:rsidRPr="00DC583F">
                    <w:rPr>
                      <w:rFonts w:eastAsia="Times New Roman"/>
                      <w:color w:val="000000"/>
                      <w:sz w:val="16"/>
                      <w:szCs w:val="16"/>
                    </w:rPr>
                    <w:t>Тариф                                                                            (рублей за поездку)</w:t>
                  </w:r>
                </w:p>
              </w:tc>
            </w:tr>
            <w:tr w:rsidR="00DC583F" w:rsidRPr="00DC583F" w:rsidTr="00A80BFE">
              <w:trPr>
                <w:trHeight w:val="300"/>
                <w:jc w:val="center"/>
              </w:trPr>
              <w:tc>
                <w:tcPr>
                  <w:tcW w:w="4220" w:type="dxa"/>
                  <w:gridSpan w:val="2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DC583F" w:rsidRPr="00DC583F" w:rsidRDefault="00DC583F" w:rsidP="00DC583F">
                  <w:pPr>
                    <w:autoSpaceDE/>
                    <w:autoSpaceDN/>
                    <w:rPr>
                      <w:rFonts w:eastAsia="Times New Roman"/>
                      <w:color w:val="000000"/>
                      <w:sz w:val="16"/>
                      <w:szCs w:val="16"/>
                    </w:rPr>
                  </w:pPr>
                </w:p>
              </w:tc>
              <w:tc>
                <w:tcPr>
                  <w:tcW w:w="1760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DC583F" w:rsidRPr="00DC583F" w:rsidRDefault="00DC583F" w:rsidP="00DC583F">
                  <w:pPr>
                    <w:autoSpaceDE/>
                    <w:autoSpaceDN/>
                    <w:rPr>
                      <w:rFonts w:eastAsia="Times New Roman"/>
                      <w:color w:val="000000"/>
                      <w:sz w:val="16"/>
                      <w:szCs w:val="16"/>
                    </w:rPr>
                  </w:pPr>
                </w:p>
              </w:tc>
              <w:tc>
                <w:tcPr>
                  <w:tcW w:w="1600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DC583F" w:rsidRPr="00DC583F" w:rsidRDefault="00DC583F" w:rsidP="00DC583F">
                  <w:pPr>
                    <w:autoSpaceDE/>
                    <w:autoSpaceDN/>
                    <w:rPr>
                      <w:rFonts w:eastAsia="Times New Roman"/>
                      <w:color w:val="000000"/>
                      <w:sz w:val="16"/>
                      <w:szCs w:val="16"/>
                    </w:rPr>
                  </w:pPr>
                </w:p>
              </w:tc>
            </w:tr>
            <w:tr w:rsidR="00DC583F" w:rsidRPr="00DC583F" w:rsidTr="00A80BFE">
              <w:trPr>
                <w:trHeight w:val="300"/>
                <w:jc w:val="center"/>
              </w:trPr>
              <w:tc>
                <w:tcPr>
                  <w:tcW w:w="620" w:type="dxa"/>
                  <w:vMerge w:val="restar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DC583F" w:rsidRPr="00DC583F" w:rsidRDefault="00DC583F" w:rsidP="00DC583F">
                  <w:pPr>
                    <w:autoSpaceDE/>
                    <w:autoSpaceDN/>
                    <w:jc w:val="center"/>
                    <w:rPr>
                      <w:rFonts w:eastAsia="Times New Roman"/>
                      <w:color w:val="000000"/>
                      <w:sz w:val="16"/>
                      <w:szCs w:val="16"/>
                    </w:rPr>
                  </w:pPr>
                  <w:r w:rsidRPr="00DC583F">
                    <w:rPr>
                      <w:rFonts w:eastAsia="Times New Roman"/>
                      <w:color w:val="000000"/>
                      <w:sz w:val="16"/>
                      <w:szCs w:val="16"/>
                    </w:rPr>
                    <w:t>1</w:t>
                  </w:r>
                </w:p>
              </w:tc>
              <w:tc>
                <w:tcPr>
                  <w:tcW w:w="36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DC583F" w:rsidRPr="00DC583F" w:rsidRDefault="00DC583F" w:rsidP="00DC583F">
                  <w:pPr>
                    <w:autoSpaceDE/>
                    <w:autoSpaceDN/>
                    <w:jc w:val="center"/>
                    <w:rPr>
                      <w:rFonts w:eastAsia="Times New Roman"/>
                      <w:color w:val="000000"/>
                      <w:sz w:val="16"/>
                      <w:szCs w:val="16"/>
                    </w:rPr>
                  </w:pPr>
                  <w:r w:rsidRPr="00DC583F">
                    <w:rPr>
                      <w:rFonts w:eastAsia="Times New Roman"/>
                      <w:color w:val="000000"/>
                      <w:sz w:val="16"/>
                      <w:szCs w:val="16"/>
                    </w:rPr>
                    <w:t>1.1.</w:t>
                  </w:r>
                </w:p>
              </w:tc>
              <w:tc>
                <w:tcPr>
                  <w:tcW w:w="17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DC583F" w:rsidRPr="00DC583F" w:rsidRDefault="00DC583F" w:rsidP="00DC583F">
                  <w:pPr>
                    <w:autoSpaceDE/>
                    <w:autoSpaceDN/>
                    <w:jc w:val="center"/>
                    <w:rPr>
                      <w:rFonts w:eastAsia="Times New Roman"/>
                      <w:color w:val="000000"/>
                      <w:sz w:val="16"/>
                      <w:szCs w:val="16"/>
                    </w:rPr>
                  </w:pPr>
                  <w:r w:rsidRPr="00DC583F">
                    <w:rPr>
                      <w:rFonts w:eastAsia="Times New Roman"/>
                      <w:color w:val="000000"/>
                      <w:sz w:val="16"/>
                      <w:szCs w:val="16"/>
                    </w:rPr>
                    <w:t>0-15</w:t>
                  </w:r>
                </w:p>
              </w:tc>
              <w:tc>
                <w:tcPr>
                  <w:tcW w:w="16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DD754D" w:rsidRPr="00DC583F" w:rsidRDefault="00DD754D" w:rsidP="00DD754D">
                  <w:pPr>
                    <w:autoSpaceDE/>
                    <w:autoSpaceDN/>
                    <w:jc w:val="center"/>
                    <w:rPr>
                      <w:rFonts w:eastAsia="Times New Roman"/>
                      <w:color w:val="000000"/>
                      <w:sz w:val="16"/>
                      <w:szCs w:val="16"/>
                    </w:rPr>
                  </w:pPr>
                  <w:r>
                    <w:rPr>
                      <w:rFonts w:eastAsia="Times New Roman"/>
                      <w:color w:val="000000"/>
                      <w:sz w:val="16"/>
                      <w:szCs w:val="16"/>
                    </w:rPr>
                    <w:t>42</w:t>
                  </w:r>
                </w:p>
              </w:tc>
            </w:tr>
            <w:tr w:rsidR="00DC583F" w:rsidRPr="00DC583F" w:rsidTr="00A80BFE">
              <w:trPr>
                <w:trHeight w:val="300"/>
                <w:jc w:val="center"/>
              </w:trPr>
              <w:tc>
                <w:tcPr>
                  <w:tcW w:w="620" w:type="dxa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DC583F" w:rsidRPr="00DC583F" w:rsidRDefault="00DC583F" w:rsidP="00DC583F">
                  <w:pPr>
                    <w:autoSpaceDE/>
                    <w:autoSpaceDN/>
                    <w:rPr>
                      <w:rFonts w:eastAsia="Times New Roman"/>
                      <w:color w:val="000000"/>
                      <w:sz w:val="16"/>
                      <w:szCs w:val="16"/>
                    </w:rPr>
                  </w:pPr>
                </w:p>
              </w:tc>
              <w:tc>
                <w:tcPr>
                  <w:tcW w:w="36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DC583F" w:rsidRPr="00DC583F" w:rsidRDefault="00DC583F" w:rsidP="00DC583F">
                  <w:pPr>
                    <w:autoSpaceDE/>
                    <w:autoSpaceDN/>
                    <w:jc w:val="center"/>
                    <w:rPr>
                      <w:rFonts w:eastAsia="Times New Roman"/>
                      <w:color w:val="000000"/>
                      <w:sz w:val="16"/>
                      <w:szCs w:val="16"/>
                    </w:rPr>
                  </w:pPr>
                  <w:r w:rsidRPr="00DC583F">
                    <w:rPr>
                      <w:rFonts w:eastAsia="Times New Roman"/>
                      <w:color w:val="000000"/>
                      <w:sz w:val="16"/>
                      <w:szCs w:val="16"/>
                    </w:rPr>
                    <w:t>1.2. Пермский городской округ</w:t>
                  </w:r>
                </w:p>
              </w:tc>
              <w:tc>
                <w:tcPr>
                  <w:tcW w:w="17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DC583F" w:rsidRPr="00DC583F" w:rsidRDefault="00DC583F" w:rsidP="00DC583F">
                  <w:pPr>
                    <w:autoSpaceDE/>
                    <w:autoSpaceDN/>
                    <w:jc w:val="center"/>
                    <w:rPr>
                      <w:rFonts w:eastAsia="Times New Roman"/>
                      <w:color w:val="000000"/>
                      <w:sz w:val="16"/>
                      <w:szCs w:val="16"/>
                    </w:rPr>
                  </w:pPr>
                  <w:r w:rsidRPr="00DC583F">
                    <w:rPr>
                      <w:rFonts w:eastAsia="Times New Roman"/>
                      <w:color w:val="000000"/>
                      <w:sz w:val="16"/>
                      <w:szCs w:val="16"/>
                    </w:rPr>
                    <w:t>0-15</w:t>
                  </w:r>
                </w:p>
              </w:tc>
              <w:tc>
                <w:tcPr>
                  <w:tcW w:w="16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DC583F" w:rsidRPr="00DC583F" w:rsidRDefault="00266482" w:rsidP="00DD754D">
                  <w:pPr>
                    <w:autoSpaceDE/>
                    <w:autoSpaceDN/>
                    <w:jc w:val="center"/>
                    <w:rPr>
                      <w:rFonts w:eastAsia="Times New Roman"/>
                      <w:color w:val="000000"/>
                      <w:sz w:val="16"/>
                      <w:szCs w:val="16"/>
                    </w:rPr>
                  </w:pPr>
                  <w:r>
                    <w:rPr>
                      <w:rFonts w:eastAsia="Times New Roman"/>
                      <w:color w:val="000000"/>
                      <w:sz w:val="16"/>
                      <w:szCs w:val="16"/>
                    </w:rPr>
                    <w:t>4</w:t>
                  </w:r>
                  <w:r w:rsidR="00DD754D">
                    <w:rPr>
                      <w:rFonts w:eastAsia="Times New Roman"/>
                      <w:color w:val="000000"/>
                      <w:sz w:val="16"/>
                      <w:szCs w:val="16"/>
                    </w:rPr>
                    <w:t>2</w:t>
                  </w:r>
                </w:p>
              </w:tc>
            </w:tr>
            <w:tr w:rsidR="00DC583F" w:rsidRPr="00DC583F" w:rsidTr="00A80BFE">
              <w:trPr>
                <w:trHeight w:val="300"/>
                <w:jc w:val="center"/>
              </w:trPr>
              <w:tc>
                <w:tcPr>
                  <w:tcW w:w="620" w:type="dxa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DC583F" w:rsidRPr="00DC583F" w:rsidRDefault="00DC583F" w:rsidP="00DC583F">
                  <w:pPr>
                    <w:autoSpaceDE/>
                    <w:autoSpaceDN/>
                    <w:rPr>
                      <w:rFonts w:eastAsia="Times New Roman"/>
                      <w:color w:val="000000"/>
                      <w:sz w:val="16"/>
                      <w:szCs w:val="16"/>
                    </w:rPr>
                  </w:pPr>
                </w:p>
              </w:tc>
              <w:tc>
                <w:tcPr>
                  <w:tcW w:w="36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DC583F" w:rsidRPr="00DC583F" w:rsidRDefault="00DC583F" w:rsidP="00DC583F">
                  <w:pPr>
                    <w:autoSpaceDE/>
                    <w:autoSpaceDN/>
                    <w:jc w:val="center"/>
                    <w:rPr>
                      <w:rFonts w:eastAsia="Times New Roman"/>
                      <w:color w:val="000000"/>
                      <w:sz w:val="16"/>
                      <w:szCs w:val="16"/>
                    </w:rPr>
                  </w:pPr>
                  <w:r w:rsidRPr="00DC583F">
                    <w:rPr>
                      <w:rFonts w:eastAsia="Times New Roman"/>
                      <w:color w:val="000000"/>
                      <w:sz w:val="16"/>
                      <w:szCs w:val="16"/>
                    </w:rPr>
                    <w:t xml:space="preserve">1.3. от/до ст. Рейда,  </w:t>
                  </w:r>
                  <w:proofErr w:type="gramStart"/>
                  <w:r w:rsidRPr="00DC583F">
                    <w:rPr>
                      <w:rFonts w:eastAsia="Times New Roman"/>
                      <w:color w:val="000000"/>
                      <w:sz w:val="16"/>
                      <w:szCs w:val="16"/>
                    </w:rPr>
                    <w:t>Никитино</w:t>
                  </w:r>
                  <w:proofErr w:type="gramEnd"/>
                  <w:r w:rsidRPr="00DC583F">
                    <w:rPr>
                      <w:rFonts w:eastAsia="Times New Roman"/>
                      <w:color w:val="000000"/>
                      <w:sz w:val="16"/>
                      <w:szCs w:val="16"/>
                    </w:rPr>
                    <w:t>, Краснокамск</w:t>
                  </w:r>
                </w:p>
              </w:tc>
              <w:tc>
                <w:tcPr>
                  <w:tcW w:w="17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DC583F" w:rsidRPr="00DC583F" w:rsidRDefault="00DC583F" w:rsidP="00DC583F">
                  <w:pPr>
                    <w:autoSpaceDE/>
                    <w:autoSpaceDN/>
                    <w:jc w:val="center"/>
                    <w:rPr>
                      <w:rFonts w:eastAsia="Times New Roman"/>
                      <w:color w:val="000000"/>
                      <w:sz w:val="16"/>
                      <w:szCs w:val="16"/>
                    </w:rPr>
                  </w:pPr>
                  <w:r w:rsidRPr="00DC583F">
                    <w:rPr>
                      <w:rFonts w:eastAsia="Times New Roman"/>
                      <w:color w:val="000000"/>
                      <w:sz w:val="16"/>
                      <w:szCs w:val="16"/>
                    </w:rPr>
                    <w:t>0-15</w:t>
                  </w:r>
                </w:p>
              </w:tc>
              <w:tc>
                <w:tcPr>
                  <w:tcW w:w="16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DC583F" w:rsidRPr="00DC583F" w:rsidRDefault="00266482" w:rsidP="00DD754D">
                  <w:pPr>
                    <w:autoSpaceDE/>
                    <w:autoSpaceDN/>
                    <w:jc w:val="center"/>
                    <w:rPr>
                      <w:rFonts w:eastAsia="Times New Roman"/>
                      <w:color w:val="000000"/>
                      <w:sz w:val="16"/>
                      <w:szCs w:val="16"/>
                    </w:rPr>
                  </w:pPr>
                  <w:r>
                    <w:rPr>
                      <w:rFonts w:eastAsia="Times New Roman"/>
                      <w:color w:val="000000"/>
                      <w:sz w:val="16"/>
                      <w:szCs w:val="16"/>
                    </w:rPr>
                    <w:t>4</w:t>
                  </w:r>
                  <w:r w:rsidR="00DD754D">
                    <w:rPr>
                      <w:rFonts w:eastAsia="Times New Roman"/>
                      <w:color w:val="000000"/>
                      <w:sz w:val="16"/>
                      <w:szCs w:val="16"/>
                    </w:rPr>
                    <w:t>2</w:t>
                  </w:r>
                </w:p>
              </w:tc>
            </w:tr>
            <w:tr w:rsidR="00DC583F" w:rsidRPr="00DC583F" w:rsidTr="00A80BFE">
              <w:trPr>
                <w:trHeight w:val="300"/>
                <w:jc w:val="center"/>
              </w:trPr>
              <w:tc>
                <w:tcPr>
                  <w:tcW w:w="620" w:type="dxa"/>
                  <w:vMerge w:val="restar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DC583F" w:rsidRPr="00DC583F" w:rsidRDefault="00DC583F" w:rsidP="00DC583F">
                  <w:pPr>
                    <w:autoSpaceDE/>
                    <w:autoSpaceDN/>
                    <w:jc w:val="center"/>
                    <w:rPr>
                      <w:rFonts w:eastAsia="Times New Roman"/>
                      <w:color w:val="000000"/>
                      <w:sz w:val="16"/>
                      <w:szCs w:val="16"/>
                    </w:rPr>
                  </w:pPr>
                  <w:r w:rsidRPr="00DC583F">
                    <w:rPr>
                      <w:rFonts w:eastAsia="Times New Roman"/>
                      <w:color w:val="000000"/>
                      <w:sz w:val="16"/>
                      <w:szCs w:val="16"/>
                    </w:rPr>
                    <w:t>2</w:t>
                  </w:r>
                </w:p>
              </w:tc>
              <w:tc>
                <w:tcPr>
                  <w:tcW w:w="36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DC583F" w:rsidRPr="00DC583F" w:rsidRDefault="00DC583F" w:rsidP="00DC583F">
                  <w:pPr>
                    <w:autoSpaceDE/>
                    <w:autoSpaceDN/>
                    <w:jc w:val="center"/>
                    <w:rPr>
                      <w:rFonts w:eastAsia="Times New Roman"/>
                      <w:color w:val="000000"/>
                      <w:sz w:val="16"/>
                      <w:szCs w:val="16"/>
                    </w:rPr>
                  </w:pPr>
                  <w:r w:rsidRPr="00DC583F">
                    <w:rPr>
                      <w:rFonts w:eastAsia="Times New Roman"/>
                      <w:color w:val="000000"/>
                      <w:sz w:val="16"/>
                      <w:szCs w:val="16"/>
                    </w:rPr>
                    <w:t>2.1.</w:t>
                  </w:r>
                </w:p>
              </w:tc>
              <w:tc>
                <w:tcPr>
                  <w:tcW w:w="17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DC583F" w:rsidRPr="00DC583F" w:rsidRDefault="00DC583F" w:rsidP="00DC583F">
                  <w:pPr>
                    <w:autoSpaceDE/>
                    <w:autoSpaceDN/>
                    <w:jc w:val="center"/>
                    <w:rPr>
                      <w:rFonts w:eastAsia="Times New Roman"/>
                      <w:color w:val="000000"/>
                      <w:sz w:val="16"/>
                      <w:szCs w:val="16"/>
                    </w:rPr>
                  </w:pPr>
                  <w:r w:rsidRPr="00DC583F">
                    <w:rPr>
                      <w:rFonts w:eastAsia="Times New Roman"/>
                      <w:color w:val="000000"/>
                      <w:sz w:val="16"/>
                      <w:szCs w:val="16"/>
                    </w:rPr>
                    <w:t>16-25</w:t>
                  </w:r>
                </w:p>
              </w:tc>
              <w:tc>
                <w:tcPr>
                  <w:tcW w:w="16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DC583F" w:rsidRPr="00DC583F" w:rsidRDefault="00266482" w:rsidP="00DD754D">
                  <w:pPr>
                    <w:autoSpaceDE/>
                    <w:autoSpaceDN/>
                    <w:jc w:val="center"/>
                    <w:rPr>
                      <w:rFonts w:eastAsia="Times New Roman"/>
                      <w:color w:val="000000"/>
                      <w:sz w:val="16"/>
                      <w:szCs w:val="16"/>
                    </w:rPr>
                  </w:pPr>
                  <w:r>
                    <w:rPr>
                      <w:rFonts w:eastAsia="Times New Roman"/>
                      <w:color w:val="000000"/>
                      <w:sz w:val="16"/>
                      <w:szCs w:val="16"/>
                    </w:rPr>
                    <w:t>6</w:t>
                  </w:r>
                  <w:r w:rsidR="00DD754D">
                    <w:rPr>
                      <w:rFonts w:eastAsia="Times New Roman"/>
                      <w:color w:val="000000"/>
                      <w:sz w:val="16"/>
                      <w:szCs w:val="16"/>
                    </w:rPr>
                    <w:t>9</w:t>
                  </w:r>
                </w:p>
              </w:tc>
            </w:tr>
            <w:tr w:rsidR="00DC583F" w:rsidRPr="00DC583F" w:rsidTr="00A80BFE">
              <w:trPr>
                <w:trHeight w:val="300"/>
                <w:jc w:val="center"/>
              </w:trPr>
              <w:tc>
                <w:tcPr>
                  <w:tcW w:w="620" w:type="dxa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DC583F" w:rsidRPr="00DC583F" w:rsidRDefault="00DC583F" w:rsidP="00DC583F">
                  <w:pPr>
                    <w:autoSpaceDE/>
                    <w:autoSpaceDN/>
                    <w:rPr>
                      <w:rFonts w:eastAsia="Times New Roman"/>
                      <w:color w:val="000000"/>
                      <w:sz w:val="16"/>
                      <w:szCs w:val="16"/>
                    </w:rPr>
                  </w:pPr>
                </w:p>
              </w:tc>
              <w:tc>
                <w:tcPr>
                  <w:tcW w:w="36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DC583F" w:rsidRPr="00DC583F" w:rsidRDefault="00DC583F" w:rsidP="00DC583F">
                  <w:pPr>
                    <w:autoSpaceDE/>
                    <w:autoSpaceDN/>
                    <w:jc w:val="center"/>
                    <w:rPr>
                      <w:rFonts w:eastAsia="Times New Roman"/>
                      <w:color w:val="000000"/>
                      <w:sz w:val="16"/>
                      <w:szCs w:val="16"/>
                    </w:rPr>
                  </w:pPr>
                  <w:r w:rsidRPr="00DC583F">
                    <w:rPr>
                      <w:rFonts w:eastAsia="Times New Roman"/>
                      <w:color w:val="000000"/>
                      <w:sz w:val="16"/>
                      <w:szCs w:val="16"/>
                    </w:rPr>
                    <w:t>2.2.  Пермский городской округ</w:t>
                  </w:r>
                </w:p>
              </w:tc>
              <w:tc>
                <w:tcPr>
                  <w:tcW w:w="17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DC583F" w:rsidRPr="00DC583F" w:rsidRDefault="00DC583F" w:rsidP="00DC583F">
                  <w:pPr>
                    <w:autoSpaceDE/>
                    <w:autoSpaceDN/>
                    <w:jc w:val="center"/>
                    <w:rPr>
                      <w:rFonts w:eastAsia="Times New Roman"/>
                      <w:color w:val="000000"/>
                      <w:sz w:val="16"/>
                      <w:szCs w:val="16"/>
                    </w:rPr>
                  </w:pPr>
                  <w:r w:rsidRPr="00DC583F">
                    <w:rPr>
                      <w:rFonts w:eastAsia="Times New Roman"/>
                      <w:color w:val="000000"/>
                      <w:sz w:val="16"/>
                      <w:szCs w:val="16"/>
                    </w:rPr>
                    <w:t>16-25</w:t>
                  </w:r>
                </w:p>
              </w:tc>
              <w:tc>
                <w:tcPr>
                  <w:tcW w:w="16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DC583F" w:rsidRPr="00DC583F" w:rsidRDefault="00266482" w:rsidP="00DD754D">
                  <w:pPr>
                    <w:autoSpaceDE/>
                    <w:autoSpaceDN/>
                    <w:jc w:val="center"/>
                    <w:rPr>
                      <w:rFonts w:eastAsia="Times New Roman"/>
                      <w:color w:val="000000"/>
                      <w:sz w:val="16"/>
                      <w:szCs w:val="16"/>
                    </w:rPr>
                  </w:pPr>
                  <w:r>
                    <w:rPr>
                      <w:rFonts w:eastAsia="Times New Roman"/>
                      <w:color w:val="000000"/>
                      <w:sz w:val="16"/>
                      <w:szCs w:val="16"/>
                    </w:rPr>
                    <w:t>4</w:t>
                  </w:r>
                  <w:r w:rsidR="00DD754D">
                    <w:rPr>
                      <w:rFonts w:eastAsia="Times New Roman"/>
                      <w:color w:val="000000"/>
                      <w:sz w:val="16"/>
                      <w:szCs w:val="16"/>
                    </w:rPr>
                    <w:t>2</w:t>
                  </w:r>
                </w:p>
              </w:tc>
            </w:tr>
            <w:tr w:rsidR="00DC583F" w:rsidRPr="00DC583F" w:rsidTr="00A80BFE">
              <w:trPr>
                <w:trHeight w:val="345"/>
                <w:jc w:val="center"/>
              </w:trPr>
              <w:tc>
                <w:tcPr>
                  <w:tcW w:w="620" w:type="dxa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DC583F" w:rsidRPr="00DC583F" w:rsidRDefault="00DC583F" w:rsidP="00DC583F">
                  <w:pPr>
                    <w:autoSpaceDE/>
                    <w:autoSpaceDN/>
                    <w:rPr>
                      <w:rFonts w:eastAsia="Times New Roman"/>
                      <w:color w:val="000000"/>
                      <w:sz w:val="16"/>
                      <w:szCs w:val="16"/>
                    </w:rPr>
                  </w:pPr>
                </w:p>
              </w:tc>
              <w:tc>
                <w:tcPr>
                  <w:tcW w:w="36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DC583F" w:rsidRPr="00DC583F" w:rsidRDefault="00DC583F" w:rsidP="00DC583F">
                  <w:pPr>
                    <w:autoSpaceDE/>
                    <w:autoSpaceDN/>
                    <w:jc w:val="center"/>
                    <w:rPr>
                      <w:rFonts w:eastAsia="Times New Roman"/>
                      <w:color w:val="000000"/>
                      <w:sz w:val="16"/>
                      <w:szCs w:val="16"/>
                    </w:rPr>
                  </w:pPr>
                  <w:r w:rsidRPr="00DC583F">
                    <w:rPr>
                      <w:rFonts w:eastAsia="Times New Roman"/>
                      <w:color w:val="000000"/>
                      <w:sz w:val="16"/>
                      <w:szCs w:val="16"/>
                    </w:rPr>
                    <w:t xml:space="preserve">2.3. от/до ст. Рейда,  </w:t>
                  </w:r>
                  <w:proofErr w:type="gramStart"/>
                  <w:r w:rsidRPr="00DC583F">
                    <w:rPr>
                      <w:rFonts w:eastAsia="Times New Roman"/>
                      <w:color w:val="000000"/>
                      <w:sz w:val="16"/>
                      <w:szCs w:val="16"/>
                    </w:rPr>
                    <w:t>Никитино</w:t>
                  </w:r>
                  <w:proofErr w:type="gramEnd"/>
                  <w:r w:rsidRPr="00DC583F">
                    <w:rPr>
                      <w:rFonts w:eastAsia="Times New Roman"/>
                      <w:color w:val="000000"/>
                      <w:sz w:val="16"/>
                      <w:szCs w:val="16"/>
                    </w:rPr>
                    <w:t>, Краснокамск</w:t>
                  </w:r>
                </w:p>
              </w:tc>
              <w:tc>
                <w:tcPr>
                  <w:tcW w:w="17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DC583F" w:rsidRPr="00DC583F" w:rsidRDefault="00DC583F" w:rsidP="00DC583F">
                  <w:pPr>
                    <w:autoSpaceDE/>
                    <w:autoSpaceDN/>
                    <w:jc w:val="center"/>
                    <w:rPr>
                      <w:rFonts w:eastAsia="Times New Roman"/>
                      <w:color w:val="000000"/>
                      <w:sz w:val="16"/>
                      <w:szCs w:val="16"/>
                    </w:rPr>
                  </w:pPr>
                  <w:r w:rsidRPr="00DC583F">
                    <w:rPr>
                      <w:rFonts w:eastAsia="Times New Roman"/>
                      <w:color w:val="000000"/>
                      <w:sz w:val="16"/>
                      <w:szCs w:val="16"/>
                    </w:rPr>
                    <w:t>16-25</w:t>
                  </w:r>
                </w:p>
              </w:tc>
              <w:tc>
                <w:tcPr>
                  <w:tcW w:w="16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DC583F" w:rsidRPr="00DC583F" w:rsidRDefault="00266482" w:rsidP="00DD754D">
                  <w:pPr>
                    <w:autoSpaceDE/>
                    <w:autoSpaceDN/>
                    <w:jc w:val="center"/>
                    <w:rPr>
                      <w:rFonts w:eastAsia="Times New Roman"/>
                      <w:color w:val="000000"/>
                      <w:sz w:val="16"/>
                      <w:szCs w:val="16"/>
                    </w:rPr>
                  </w:pPr>
                  <w:r>
                    <w:rPr>
                      <w:rFonts w:eastAsia="Times New Roman"/>
                      <w:color w:val="000000"/>
                      <w:sz w:val="16"/>
                      <w:szCs w:val="16"/>
                    </w:rPr>
                    <w:t>4</w:t>
                  </w:r>
                  <w:r w:rsidR="00DD754D">
                    <w:rPr>
                      <w:rFonts w:eastAsia="Times New Roman"/>
                      <w:color w:val="000000"/>
                      <w:sz w:val="16"/>
                      <w:szCs w:val="16"/>
                    </w:rPr>
                    <w:t>2</w:t>
                  </w:r>
                </w:p>
              </w:tc>
            </w:tr>
            <w:tr w:rsidR="00DC583F" w:rsidRPr="00DC583F" w:rsidTr="00A80BFE">
              <w:trPr>
                <w:trHeight w:val="300"/>
                <w:jc w:val="center"/>
              </w:trPr>
              <w:tc>
                <w:tcPr>
                  <w:tcW w:w="620" w:type="dxa"/>
                  <w:vMerge w:val="restar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DC583F" w:rsidRPr="00DC583F" w:rsidRDefault="00DC583F" w:rsidP="00DC583F">
                  <w:pPr>
                    <w:autoSpaceDE/>
                    <w:autoSpaceDN/>
                    <w:jc w:val="center"/>
                    <w:rPr>
                      <w:rFonts w:eastAsia="Times New Roman"/>
                      <w:color w:val="000000"/>
                      <w:sz w:val="16"/>
                      <w:szCs w:val="16"/>
                    </w:rPr>
                  </w:pPr>
                  <w:r w:rsidRPr="00DC583F">
                    <w:rPr>
                      <w:rFonts w:eastAsia="Times New Roman"/>
                      <w:color w:val="000000"/>
                      <w:sz w:val="16"/>
                      <w:szCs w:val="16"/>
                    </w:rPr>
                    <w:t>3</w:t>
                  </w:r>
                </w:p>
              </w:tc>
              <w:tc>
                <w:tcPr>
                  <w:tcW w:w="36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DC583F" w:rsidRPr="00DC583F" w:rsidRDefault="00DC583F" w:rsidP="00DC583F">
                  <w:pPr>
                    <w:autoSpaceDE/>
                    <w:autoSpaceDN/>
                    <w:jc w:val="center"/>
                    <w:rPr>
                      <w:rFonts w:eastAsia="Times New Roman"/>
                      <w:color w:val="000000"/>
                      <w:sz w:val="16"/>
                      <w:szCs w:val="16"/>
                    </w:rPr>
                  </w:pPr>
                  <w:r w:rsidRPr="00DC583F">
                    <w:rPr>
                      <w:rFonts w:eastAsia="Times New Roman"/>
                      <w:color w:val="000000"/>
                      <w:sz w:val="16"/>
                      <w:szCs w:val="16"/>
                    </w:rPr>
                    <w:t>3.1.</w:t>
                  </w:r>
                </w:p>
              </w:tc>
              <w:tc>
                <w:tcPr>
                  <w:tcW w:w="17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DC583F" w:rsidRPr="00DC583F" w:rsidRDefault="00DC583F" w:rsidP="00DC583F">
                  <w:pPr>
                    <w:autoSpaceDE/>
                    <w:autoSpaceDN/>
                    <w:jc w:val="center"/>
                    <w:rPr>
                      <w:rFonts w:eastAsia="Times New Roman"/>
                      <w:color w:val="000000"/>
                      <w:sz w:val="16"/>
                      <w:szCs w:val="16"/>
                    </w:rPr>
                  </w:pPr>
                  <w:r w:rsidRPr="00DC583F">
                    <w:rPr>
                      <w:rFonts w:eastAsia="Times New Roman"/>
                      <w:color w:val="000000"/>
                      <w:sz w:val="16"/>
                      <w:szCs w:val="16"/>
                    </w:rPr>
                    <w:t>26-35</w:t>
                  </w:r>
                </w:p>
              </w:tc>
              <w:tc>
                <w:tcPr>
                  <w:tcW w:w="16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DC583F" w:rsidRPr="00DC583F" w:rsidRDefault="00266482" w:rsidP="00DD754D">
                  <w:pPr>
                    <w:autoSpaceDE/>
                    <w:autoSpaceDN/>
                    <w:jc w:val="center"/>
                    <w:rPr>
                      <w:rFonts w:eastAsia="Times New Roman"/>
                      <w:color w:val="000000"/>
                      <w:sz w:val="16"/>
                      <w:szCs w:val="16"/>
                    </w:rPr>
                  </w:pPr>
                  <w:r>
                    <w:rPr>
                      <w:rFonts w:eastAsia="Times New Roman"/>
                      <w:color w:val="000000"/>
                      <w:sz w:val="16"/>
                      <w:szCs w:val="16"/>
                    </w:rPr>
                    <w:t>11</w:t>
                  </w:r>
                  <w:r w:rsidR="00DD754D">
                    <w:rPr>
                      <w:rFonts w:eastAsia="Times New Roman"/>
                      <w:color w:val="000000"/>
                      <w:sz w:val="16"/>
                      <w:szCs w:val="16"/>
                    </w:rPr>
                    <w:t>7</w:t>
                  </w:r>
                </w:p>
              </w:tc>
            </w:tr>
            <w:tr w:rsidR="00DC583F" w:rsidRPr="00DC583F" w:rsidTr="00A80BFE">
              <w:trPr>
                <w:trHeight w:val="300"/>
                <w:jc w:val="center"/>
              </w:trPr>
              <w:tc>
                <w:tcPr>
                  <w:tcW w:w="620" w:type="dxa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DC583F" w:rsidRPr="00DC583F" w:rsidRDefault="00DC583F" w:rsidP="00DC583F">
                  <w:pPr>
                    <w:autoSpaceDE/>
                    <w:autoSpaceDN/>
                    <w:rPr>
                      <w:rFonts w:eastAsia="Times New Roman"/>
                      <w:color w:val="000000"/>
                      <w:sz w:val="16"/>
                      <w:szCs w:val="16"/>
                    </w:rPr>
                  </w:pPr>
                </w:p>
              </w:tc>
              <w:tc>
                <w:tcPr>
                  <w:tcW w:w="36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DC583F" w:rsidRPr="00DC583F" w:rsidRDefault="00DC583F" w:rsidP="00DC583F">
                  <w:pPr>
                    <w:autoSpaceDE/>
                    <w:autoSpaceDN/>
                    <w:jc w:val="center"/>
                    <w:rPr>
                      <w:rFonts w:eastAsia="Times New Roman"/>
                      <w:color w:val="000000"/>
                      <w:sz w:val="16"/>
                      <w:szCs w:val="16"/>
                    </w:rPr>
                  </w:pPr>
                  <w:r w:rsidRPr="00DC583F">
                    <w:rPr>
                      <w:rFonts w:eastAsia="Times New Roman"/>
                      <w:color w:val="000000"/>
                      <w:sz w:val="16"/>
                      <w:szCs w:val="16"/>
                    </w:rPr>
                    <w:t>3.2.  Пермский городской округ</w:t>
                  </w:r>
                </w:p>
              </w:tc>
              <w:tc>
                <w:tcPr>
                  <w:tcW w:w="17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DC583F" w:rsidRPr="00DC583F" w:rsidRDefault="00DC583F" w:rsidP="00DC583F">
                  <w:pPr>
                    <w:autoSpaceDE/>
                    <w:autoSpaceDN/>
                    <w:jc w:val="center"/>
                    <w:rPr>
                      <w:rFonts w:eastAsia="Times New Roman"/>
                      <w:color w:val="000000"/>
                      <w:sz w:val="16"/>
                      <w:szCs w:val="16"/>
                    </w:rPr>
                  </w:pPr>
                  <w:r w:rsidRPr="00DC583F">
                    <w:rPr>
                      <w:rFonts w:eastAsia="Times New Roman"/>
                      <w:color w:val="000000"/>
                      <w:sz w:val="16"/>
                      <w:szCs w:val="16"/>
                    </w:rPr>
                    <w:t>26-35</w:t>
                  </w:r>
                </w:p>
              </w:tc>
              <w:tc>
                <w:tcPr>
                  <w:tcW w:w="16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DC583F" w:rsidRPr="00DC583F" w:rsidRDefault="00266482" w:rsidP="00DD754D">
                  <w:pPr>
                    <w:autoSpaceDE/>
                    <w:autoSpaceDN/>
                    <w:jc w:val="center"/>
                    <w:rPr>
                      <w:rFonts w:eastAsia="Times New Roman"/>
                      <w:color w:val="000000"/>
                      <w:sz w:val="16"/>
                      <w:szCs w:val="16"/>
                    </w:rPr>
                  </w:pPr>
                  <w:r>
                    <w:rPr>
                      <w:rFonts w:eastAsia="Times New Roman"/>
                      <w:color w:val="000000"/>
                      <w:sz w:val="16"/>
                      <w:szCs w:val="16"/>
                    </w:rPr>
                    <w:t>4</w:t>
                  </w:r>
                  <w:r w:rsidR="00DD754D">
                    <w:rPr>
                      <w:rFonts w:eastAsia="Times New Roman"/>
                      <w:color w:val="000000"/>
                      <w:sz w:val="16"/>
                      <w:szCs w:val="16"/>
                    </w:rPr>
                    <w:t>2</w:t>
                  </w:r>
                </w:p>
              </w:tc>
            </w:tr>
            <w:tr w:rsidR="00DC583F" w:rsidRPr="00DC583F" w:rsidTr="00A80BFE">
              <w:trPr>
                <w:trHeight w:val="300"/>
                <w:jc w:val="center"/>
              </w:trPr>
              <w:tc>
                <w:tcPr>
                  <w:tcW w:w="620" w:type="dxa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DC583F" w:rsidRPr="00DC583F" w:rsidRDefault="00DC583F" w:rsidP="00DC583F">
                  <w:pPr>
                    <w:autoSpaceDE/>
                    <w:autoSpaceDN/>
                    <w:rPr>
                      <w:rFonts w:eastAsia="Times New Roman"/>
                      <w:color w:val="000000"/>
                      <w:sz w:val="16"/>
                      <w:szCs w:val="16"/>
                    </w:rPr>
                  </w:pPr>
                </w:p>
              </w:tc>
              <w:tc>
                <w:tcPr>
                  <w:tcW w:w="36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DC583F" w:rsidRPr="00DC583F" w:rsidRDefault="00DC583F" w:rsidP="00DC583F">
                  <w:pPr>
                    <w:autoSpaceDE/>
                    <w:autoSpaceDN/>
                    <w:jc w:val="center"/>
                    <w:rPr>
                      <w:rFonts w:eastAsia="Times New Roman"/>
                      <w:color w:val="000000"/>
                      <w:sz w:val="16"/>
                      <w:szCs w:val="16"/>
                    </w:rPr>
                  </w:pPr>
                  <w:r w:rsidRPr="00DC583F">
                    <w:rPr>
                      <w:rFonts w:eastAsia="Times New Roman"/>
                      <w:color w:val="000000"/>
                      <w:sz w:val="16"/>
                      <w:szCs w:val="16"/>
                    </w:rPr>
                    <w:t xml:space="preserve">3.3. от/до ст. Рейда,  </w:t>
                  </w:r>
                  <w:proofErr w:type="gramStart"/>
                  <w:r w:rsidRPr="00DC583F">
                    <w:rPr>
                      <w:rFonts w:eastAsia="Times New Roman"/>
                      <w:color w:val="000000"/>
                      <w:sz w:val="16"/>
                      <w:szCs w:val="16"/>
                    </w:rPr>
                    <w:t>Никитино</w:t>
                  </w:r>
                  <w:proofErr w:type="gramEnd"/>
                  <w:r w:rsidRPr="00DC583F">
                    <w:rPr>
                      <w:rFonts w:eastAsia="Times New Roman"/>
                      <w:color w:val="000000"/>
                      <w:sz w:val="16"/>
                      <w:szCs w:val="16"/>
                    </w:rPr>
                    <w:t>, Краснокамск</w:t>
                  </w:r>
                </w:p>
              </w:tc>
              <w:tc>
                <w:tcPr>
                  <w:tcW w:w="17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DC583F" w:rsidRPr="00DC583F" w:rsidRDefault="00DC583F" w:rsidP="00DC583F">
                  <w:pPr>
                    <w:autoSpaceDE/>
                    <w:autoSpaceDN/>
                    <w:jc w:val="center"/>
                    <w:rPr>
                      <w:rFonts w:eastAsia="Times New Roman"/>
                      <w:color w:val="000000"/>
                      <w:sz w:val="16"/>
                      <w:szCs w:val="16"/>
                    </w:rPr>
                  </w:pPr>
                  <w:r w:rsidRPr="00DC583F">
                    <w:rPr>
                      <w:rFonts w:eastAsia="Times New Roman"/>
                      <w:color w:val="000000"/>
                      <w:sz w:val="16"/>
                      <w:szCs w:val="16"/>
                    </w:rPr>
                    <w:t>26-35</w:t>
                  </w:r>
                </w:p>
              </w:tc>
              <w:tc>
                <w:tcPr>
                  <w:tcW w:w="16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DC583F" w:rsidRPr="00DC583F" w:rsidRDefault="00266482" w:rsidP="00DD754D">
                  <w:pPr>
                    <w:autoSpaceDE/>
                    <w:autoSpaceDN/>
                    <w:jc w:val="center"/>
                    <w:rPr>
                      <w:rFonts w:eastAsia="Times New Roman"/>
                      <w:color w:val="000000"/>
                      <w:sz w:val="16"/>
                      <w:szCs w:val="16"/>
                    </w:rPr>
                  </w:pPr>
                  <w:r>
                    <w:rPr>
                      <w:rFonts w:eastAsia="Times New Roman"/>
                      <w:color w:val="000000"/>
                      <w:sz w:val="16"/>
                      <w:szCs w:val="16"/>
                    </w:rPr>
                    <w:t>6</w:t>
                  </w:r>
                  <w:r w:rsidR="00DD754D">
                    <w:rPr>
                      <w:rFonts w:eastAsia="Times New Roman"/>
                      <w:color w:val="000000"/>
                      <w:sz w:val="16"/>
                      <w:szCs w:val="16"/>
                    </w:rPr>
                    <w:t>9</w:t>
                  </w:r>
                </w:p>
              </w:tc>
            </w:tr>
            <w:tr w:rsidR="00DC583F" w:rsidRPr="00DC583F" w:rsidTr="00A80BFE">
              <w:trPr>
                <w:trHeight w:val="300"/>
                <w:jc w:val="center"/>
              </w:trPr>
              <w:tc>
                <w:tcPr>
                  <w:tcW w:w="620" w:type="dxa"/>
                  <w:vMerge w:val="restar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DC583F" w:rsidRPr="00DC583F" w:rsidRDefault="00DC583F" w:rsidP="00DC583F">
                  <w:pPr>
                    <w:autoSpaceDE/>
                    <w:autoSpaceDN/>
                    <w:jc w:val="center"/>
                    <w:rPr>
                      <w:rFonts w:eastAsia="Times New Roman"/>
                      <w:color w:val="000000"/>
                      <w:sz w:val="16"/>
                      <w:szCs w:val="16"/>
                    </w:rPr>
                  </w:pPr>
                  <w:r w:rsidRPr="00DC583F">
                    <w:rPr>
                      <w:rFonts w:eastAsia="Times New Roman"/>
                      <w:color w:val="000000"/>
                      <w:sz w:val="16"/>
                      <w:szCs w:val="16"/>
                    </w:rPr>
                    <w:t>4</w:t>
                  </w:r>
                </w:p>
              </w:tc>
              <w:tc>
                <w:tcPr>
                  <w:tcW w:w="36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DC583F" w:rsidRPr="00DC583F" w:rsidRDefault="00DC583F" w:rsidP="00DC583F">
                  <w:pPr>
                    <w:autoSpaceDE/>
                    <w:autoSpaceDN/>
                    <w:jc w:val="center"/>
                    <w:rPr>
                      <w:rFonts w:eastAsia="Times New Roman"/>
                      <w:color w:val="000000"/>
                      <w:sz w:val="16"/>
                      <w:szCs w:val="16"/>
                    </w:rPr>
                  </w:pPr>
                  <w:r w:rsidRPr="00DC583F">
                    <w:rPr>
                      <w:rFonts w:eastAsia="Times New Roman"/>
                      <w:color w:val="000000"/>
                      <w:sz w:val="16"/>
                      <w:szCs w:val="16"/>
                    </w:rPr>
                    <w:t>4.1.</w:t>
                  </w:r>
                </w:p>
              </w:tc>
              <w:tc>
                <w:tcPr>
                  <w:tcW w:w="17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DC583F" w:rsidRPr="00DC583F" w:rsidRDefault="00DC583F" w:rsidP="00DC583F">
                  <w:pPr>
                    <w:autoSpaceDE/>
                    <w:autoSpaceDN/>
                    <w:jc w:val="center"/>
                    <w:rPr>
                      <w:rFonts w:eastAsia="Times New Roman"/>
                      <w:color w:val="000000"/>
                      <w:sz w:val="16"/>
                      <w:szCs w:val="16"/>
                    </w:rPr>
                  </w:pPr>
                  <w:r w:rsidRPr="00DC583F">
                    <w:rPr>
                      <w:rFonts w:eastAsia="Times New Roman"/>
                      <w:color w:val="000000"/>
                      <w:sz w:val="16"/>
                      <w:szCs w:val="16"/>
                    </w:rPr>
                    <w:t>36-45</w:t>
                  </w:r>
                </w:p>
              </w:tc>
              <w:tc>
                <w:tcPr>
                  <w:tcW w:w="16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DC583F" w:rsidRPr="00DC583F" w:rsidRDefault="00266482" w:rsidP="00DD754D">
                  <w:pPr>
                    <w:autoSpaceDE/>
                    <w:autoSpaceDN/>
                    <w:jc w:val="center"/>
                    <w:rPr>
                      <w:rFonts w:eastAsia="Times New Roman"/>
                      <w:color w:val="000000"/>
                      <w:sz w:val="16"/>
                      <w:szCs w:val="16"/>
                    </w:rPr>
                  </w:pPr>
                  <w:r>
                    <w:rPr>
                      <w:rFonts w:eastAsia="Times New Roman"/>
                      <w:color w:val="000000"/>
                      <w:sz w:val="16"/>
                      <w:szCs w:val="16"/>
                    </w:rPr>
                    <w:t>13</w:t>
                  </w:r>
                  <w:r w:rsidR="00DD754D">
                    <w:rPr>
                      <w:rFonts w:eastAsia="Times New Roman"/>
                      <w:color w:val="000000"/>
                      <w:sz w:val="16"/>
                      <w:szCs w:val="16"/>
                    </w:rPr>
                    <w:t>8</w:t>
                  </w:r>
                </w:p>
              </w:tc>
            </w:tr>
            <w:tr w:rsidR="00DC583F" w:rsidRPr="00DC583F" w:rsidTr="00A80BFE">
              <w:trPr>
                <w:trHeight w:val="300"/>
                <w:jc w:val="center"/>
              </w:trPr>
              <w:tc>
                <w:tcPr>
                  <w:tcW w:w="620" w:type="dxa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DC583F" w:rsidRPr="00DC583F" w:rsidRDefault="00DC583F" w:rsidP="00DC583F">
                  <w:pPr>
                    <w:autoSpaceDE/>
                    <w:autoSpaceDN/>
                    <w:rPr>
                      <w:rFonts w:eastAsia="Times New Roman"/>
                      <w:color w:val="000000"/>
                      <w:sz w:val="16"/>
                      <w:szCs w:val="16"/>
                    </w:rPr>
                  </w:pPr>
                </w:p>
              </w:tc>
              <w:tc>
                <w:tcPr>
                  <w:tcW w:w="36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DC583F" w:rsidRPr="00DC583F" w:rsidRDefault="00DC583F" w:rsidP="00DC583F">
                  <w:pPr>
                    <w:autoSpaceDE/>
                    <w:autoSpaceDN/>
                    <w:jc w:val="center"/>
                    <w:rPr>
                      <w:rFonts w:eastAsia="Times New Roman"/>
                      <w:color w:val="000000"/>
                      <w:sz w:val="16"/>
                      <w:szCs w:val="16"/>
                    </w:rPr>
                  </w:pPr>
                  <w:r w:rsidRPr="00DC583F">
                    <w:rPr>
                      <w:rFonts w:eastAsia="Times New Roman"/>
                      <w:color w:val="000000"/>
                      <w:sz w:val="16"/>
                      <w:szCs w:val="16"/>
                    </w:rPr>
                    <w:t>4.2.  Пермский городской округ</w:t>
                  </w:r>
                </w:p>
              </w:tc>
              <w:tc>
                <w:tcPr>
                  <w:tcW w:w="17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DC583F" w:rsidRPr="00DC583F" w:rsidRDefault="00DC583F" w:rsidP="00DC583F">
                  <w:pPr>
                    <w:autoSpaceDE/>
                    <w:autoSpaceDN/>
                    <w:jc w:val="center"/>
                    <w:rPr>
                      <w:rFonts w:eastAsia="Times New Roman"/>
                      <w:color w:val="000000"/>
                      <w:sz w:val="16"/>
                      <w:szCs w:val="16"/>
                    </w:rPr>
                  </w:pPr>
                  <w:r w:rsidRPr="00DC583F">
                    <w:rPr>
                      <w:rFonts w:eastAsia="Times New Roman"/>
                      <w:color w:val="000000"/>
                      <w:sz w:val="16"/>
                      <w:szCs w:val="16"/>
                    </w:rPr>
                    <w:t>36-45</w:t>
                  </w:r>
                </w:p>
              </w:tc>
              <w:tc>
                <w:tcPr>
                  <w:tcW w:w="16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DC583F" w:rsidRPr="00DC583F" w:rsidRDefault="00266482" w:rsidP="00DD754D">
                  <w:pPr>
                    <w:autoSpaceDE/>
                    <w:autoSpaceDN/>
                    <w:jc w:val="center"/>
                    <w:rPr>
                      <w:rFonts w:eastAsia="Times New Roman"/>
                      <w:color w:val="000000"/>
                      <w:sz w:val="16"/>
                      <w:szCs w:val="16"/>
                    </w:rPr>
                  </w:pPr>
                  <w:r>
                    <w:rPr>
                      <w:rFonts w:eastAsia="Times New Roman"/>
                      <w:color w:val="000000"/>
                      <w:sz w:val="16"/>
                      <w:szCs w:val="16"/>
                    </w:rPr>
                    <w:t>4</w:t>
                  </w:r>
                  <w:r w:rsidR="00DD754D">
                    <w:rPr>
                      <w:rFonts w:eastAsia="Times New Roman"/>
                      <w:color w:val="000000"/>
                      <w:sz w:val="16"/>
                      <w:szCs w:val="16"/>
                    </w:rPr>
                    <w:t>2</w:t>
                  </w:r>
                </w:p>
              </w:tc>
            </w:tr>
            <w:tr w:rsidR="00DC583F" w:rsidRPr="00DC583F" w:rsidTr="00A80BFE">
              <w:trPr>
                <w:trHeight w:val="300"/>
                <w:jc w:val="center"/>
              </w:trPr>
              <w:tc>
                <w:tcPr>
                  <w:tcW w:w="620" w:type="dxa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DC583F" w:rsidRPr="00DC583F" w:rsidRDefault="00DC583F" w:rsidP="00DC583F">
                  <w:pPr>
                    <w:autoSpaceDE/>
                    <w:autoSpaceDN/>
                    <w:rPr>
                      <w:rFonts w:eastAsia="Times New Roman"/>
                      <w:color w:val="000000"/>
                      <w:sz w:val="16"/>
                      <w:szCs w:val="16"/>
                    </w:rPr>
                  </w:pPr>
                </w:p>
              </w:tc>
              <w:tc>
                <w:tcPr>
                  <w:tcW w:w="36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DC583F" w:rsidRPr="00DC583F" w:rsidRDefault="00DC583F" w:rsidP="00DC583F">
                  <w:pPr>
                    <w:autoSpaceDE/>
                    <w:autoSpaceDN/>
                    <w:jc w:val="center"/>
                    <w:rPr>
                      <w:rFonts w:eastAsia="Times New Roman"/>
                      <w:color w:val="000000"/>
                      <w:sz w:val="16"/>
                      <w:szCs w:val="16"/>
                    </w:rPr>
                  </w:pPr>
                  <w:r w:rsidRPr="00DC583F">
                    <w:rPr>
                      <w:rFonts w:eastAsia="Times New Roman"/>
                      <w:color w:val="000000"/>
                      <w:sz w:val="16"/>
                      <w:szCs w:val="16"/>
                    </w:rPr>
                    <w:t xml:space="preserve">4.3. от/до ст. Рейда,  </w:t>
                  </w:r>
                  <w:proofErr w:type="gramStart"/>
                  <w:r w:rsidRPr="00DC583F">
                    <w:rPr>
                      <w:rFonts w:eastAsia="Times New Roman"/>
                      <w:color w:val="000000"/>
                      <w:sz w:val="16"/>
                      <w:szCs w:val="16"/>
                    </w:rPr>
                    <w:t>Никитино</w:t>
                  </w:r>
                  <w:proofErr w:type="gramEnd"/>
                  <w:r w:rsidRPr="00DC583F">
                    <w:rPr>
                      <w:rFonts w:eastAsia="Times New Roman"/>
                      <w:color w:val="000000"/>
                      <w:sz w:val="16"/>
                      <w:szCs w:val="16"/>
                    </w:rPr>
                    <w:t>, Краснокамск</w:t>
                  </w:r>
                </w:p>
              </w:tc>
              <w:tc>
                <w:tcPr>
                  <w:tcW w:w="17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DC583F" w:rsidRPr="00DC583F" w:rsidRDefault="00DC583F" w:rsidP="00DC583F">
                  <w:pPr>
                    <w:autoSpaceDE/>
                    <w:autoSpaceDN/>
                    <w:jc w:val="center"/>
                    <w:rPr>
                      <w:rFonts w:eastAsia="Times New Roman"/>
                      <w:color w:val="000000"/>
                      <w:sz w:val="16"/>
                      <w:szCs w:val="16"/>
                    </w:rPr>
                  </w:pPr>
                  <w:r w:rsidRPr="00DC583F">
                    <w:rPr>
                      <w:rFonts w:eastAsia="Times New Roman"/>
                      <w:color w:val="000000"/>
                      <w:sz w:val="16"/>
                      <w:szCs w:val="16"/>
                    </w:rPr>
                    <w:t>36-45</w:t>
                  </w:r>
                </w:p>
              </w:tc>
              <w:tc>
                <w:tcPr>
                  <w:tcW w:w="16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DC583F" w:rsidRPr="00DC583F" w:rsidRDefault="00DD754D" w:rsidP="00DC583F">
                  <w:pPr>
                    <w:autoSpaceDE/>
                    <w:autoSpaceDN/>
                    <w:jc w:val="center"/>
                    <w:rPr>
                      <w:rFonts w:eastAsia="Times New Roman"/>
                      <w:color w:val="000000"/>
                      <w:sz w:val="16"/>
                      <w:szCs w:val="16"/>
                    </w:rPr>
                  </w:pPr>
                  <w:r>
                    <w:rPr>
                      <w:rFonts w:eastAsia="Times New Roman"/>
                      <w:color w:val="000000"/>
                      <w:sz w:val="16"/>
                      <w:szCs w:val="16"/>
                    </w:rPr>
                    <w:t>101</w:t>
                  </w:r>
                </w:p>
              </w:tc>
            </w:tr>
            <w:tr w:rsidR="00DC583F" w:rsidRPr="00DC583F" w:rsidTr="00A80BFE">
              <w:trPr>
                <w:trHeight w:val="300"/>
                <w:jc w:val="center"/>
              </w:trPr>
              <w:tc>
                <w:tcPr>
                  <w:tcW w:w="620" w:type="dxa"/>
                  <w:vMerge w:val="restar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DC583F" w:rsidRPr="00DC583F" w:rsidRDefault="00DC583F" w:rsidP="00DC583F">
                  <w:pPr>
                    <w:autoSpaceDE/>
                    <w:autoSpaceDN/>
                    <w:jc w:val="center"/>
                    <w:rPr>
                      <w:rFonts w:eastAsia="Times New Roman"/>
                      <w:color w:val="000000"/>
                      <w:sz w:val="16"/>
                      <w:szCs w:val="16"/>
                    </w:rPr>
                  </w:pPr>
                  <w:r w:rsidRPr="00DC583F">
                    <w:rPr>
                      <w:rFonts w:eastAsia="Times New Roman"/>
                      <w:color w:val="000000"/>
                      <w:sz w:val="16"/>
                      <w:szCs w:val="16"/>
                    </w:rPr>
                    <w:t>5</w:t>
                  </w:r>
                </w:p>
              </w:tc>
              <w:tc>
                <w:tcPr>
                  <w:tcW w:w="36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DC583F" w:rsidRPr="00DC583F" w:rsidRDefault="00DC583F" w:rsidP="00DC583F">
                  <w:pPr>
                    <w:autoSpaceDE/>
                    <w:autoSpaceDN/>
                    <w:jc w:val="center"/>
                    <w:rPr>
                      <w:rFonts w:eastAsia="Times New Roman"/>
                      <w:color w:val="000000"/>
                      <w:sz w:val="16"/>
                      <w:szCs w:val="16"/>
                    </w:rPr>
                  </w:pPr>
                  <w:r w:rsidRPr="00DC583F">
                    <w:rPr>
                      <w:rFonts w:eastAsia="Times New Roman"/>
                      <w:color w:val="000000"/>
                      <w:sz w:val="16"/>
                      <w:szCs w:val="16"/>
                    </w:rPr>
                    <w:t>5.1.</w:t>
                  </w:r>
                </w:p>
              </w:tc>
              <w:tc>
                <w:tcPr>
                  <w:tcW w:w="17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DC583F" w:rsidRPr="00DC583F" w:rsidRDefault="00DC583F" w:rsidP="00DC583F">
                  <w:pPr>
                    <w:autoSpaceDE/>
                    <w:autoSpaceDN/>
                    <w:jc w:val="center"/>
                    <w:rPr>
                      <w:rFonts w:eastAsia="Times New Roman"/>
                      <w:color w:val="000000"/>
                      <w:sz w:val="16"/>
                      <w:szCs w:val="16"/>
                    </w:rPr>
                  </w:pPr>
                  <w:r w:rsidRPr="00DC583F">
                    <w:rPr>
                      <w:rFonts w:eastAsia="Times New Roman"/>
                      <w:color w:val="000000"/>
                      <w:sz w:val="16"/>
                      <w:szCs w:val="16"/>
                    </w:rPr>
                    <w:t>46-55</w:t>
                  </w:r>
                </w:p>
              </w:tc>
              <w:tc>
                <w:tcPr>
                  <w:tcW w:w="16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DC583F" w:rsidRPr="00DC583F" w:rsidRDefault="00266482" w:rsidP="00DD754D">
                  <w:pPr>
                    <w:autoSpaceDE/>
                    <w:autoSpaceDN/>
                    <w:jc w:val="center"/>
                    <w:rPr>
                      <w:rFonts w:eastAsia="Times New Roman"/>
                      <w:color w:val="000000"/>
                      <w:sz w:val="16"/>
                      <w:szCs w:val="16"/>
                    </w:rPr>
                  </w:pPr>
                  <w:r>
                    <w:rPr>
                      <w:rFonts w:eastAsia="Times New Roman"/>
                      <w:color w:val="000000"/>
                      <w:sz w:val="16"/>
                      <w:szCs w:val="16"/>
                    </w:rPr>
                    <w:t>1</w:t>
                  </w:r>
                  <w:r w:rsidR="00DD754D">
                    <w:rPr>
                      <w:rFonts w:eastAsia="Times New Roman"/>
                      <w:color w:val="000000"/>
                      <w:sz w:val="16"/>
                      <w:szCs w:val="16"/>
                    </w:rPr>
                    <w:t>65</w:t>
                  </w:r>
                </w:p>
              </w:tc>
            </w:tr>
            <w:tr w:rsidR="00DC583F" w:rsidRPr="00DC583F" w:rsidTr="00A80BFE">
              <w:trPr>
                <w:trHeight w:val="300"/>
                <w:jc w:val="center"/>
              </w:trPr>
              <w:tc>
                <w:tcPr>
                  <w:tcW w:w="620" w:type="dxa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DC583F" w:rsidRPr="00DC583F" w:rsidRDefault="00DC583F" w:rsidP="00DC583F">
                  <w:pPr>
                    <w:autoSpaceDE/>
                    <w:autoSpaceDN/>
                    <w:rPr>
                      <w:rFonts w:eastAsia="Times New Roman"/>
                      <w:color w:val="000000"/>
                      <w:sz w:val="16"/>
                      <w:szCs w:val="16"/>
                    </w:rPr>
                  </w:pPr>
                </w:p>
              </w:tc>
              <w:tc>
                <w:tcPr>
                  <w:tcW w:w="36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DC583F" w:rsidRPr="00DC583F" w:rsidRDefault="00DC583F" w:rsidP="00DC583F">
                  <w:pPr>
                    <w:autoSpaceDE/>
                    <w:autoSpaceDN/>
                    <w:jc w:val="center"/>
                    <w:rPr>
                      <w:rFonts w:eastAsia="Times New Roman"/>
                      <w:color w:val="000000"/>
                      <w:sz w:val="16"/>
                      <w:szCs w:val="16"/>
                    </w:rPr>
                  </w:pPr>
                  <w:r w:rsidRPr="00DC583F">
                    <w:rPr>
                      <w:rFonts w:eastAsia="Times New Roman"/>
                      <w:color w:val="000000"/>
                      <w:sz w:val="16"/>
                      <w:szCs w:val="16"/>
                    </w:rPr>
                    <w:t>5.2.  Пермский городской округ</w:t>
                  </w:r>
                </w:p>
              </w:tc>
              <w:tc>
                <w:tcPr>
                  <w:tcW w:w="17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DC583F" w:rsidRPr="00DC583F" w:rsidRDefault="00DC583F" w:rsidP="00DC583F">
                  <w:pPr>
                    <w:autoSpaceDE/>
                    <w:autoSpaceDN/>
                    <w:jc w:val="center"/>
                    <w:rPr>
                      <w:rFonts w:eastAsia="Times New Roman"/>
                      <w:color w:val="000000"/>
                      <w:sz w:val="16"/>
                      <w:szCs w:val="16"/>
                    </w:rPr>
                  </w:pPr>
                  <w:r w:rsidRPr="00DC583F">
                    <w:rPr>
                      <w:rFonts w:eastAsia="Times New Roman"/>
                      <w:color w:val="000000"/>
                      <w:sz w:val="16"/>
                      <w:szCs w:val="16"/>
                    </w:rPr>
                    <w:t>46-55</w:t>
                  </w:r>
                </w:p>
              </w:tc>
              <w:tc>
                <w:tcPr>
                  <w:tcW w:w="16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DC583F" w:rsidRPr="00DC583F" w:rsidRDefault="00DD754D" w:rsidP="00DC583F">
                  <w:pPr>
                    <w:autoSpaceDE/>
                    <w:autoSpaceDN/>
                    <w:jc w:val="center"/>
                    <w:rPr>
                      <w:rFonts w:eastAsia="Times New Roman"/>
                      <w:color w:val="000000"/>
                      <w:sz w:val="16"/>
                      <w:szCs w:val="16"/>
                    </w:rPr>
                  </w:pPr>
                  <w:r>
                    <w:rPr>
                      <w:rFonts w:eastAsia="Times New Roman"/>
                      <w:color w:val="000000"/>
                      <w:sz w:val="16"/>
                      <w:szCs w:val="16"/>
                    </w:rPr>
                    <w:t>42</w:t>
                  </w:r>
                </w:p>
              </w:tc>
            </w:tr>
            <w:tr w:rsidR="00DC583F" w:rsidRPr="00DC583F" w:rsidTr="00A80BFE">
              <w:trPr>
                <w:trHeight w:val="300"/>
                <w:jc w:val="center"/>
              </w:trPr>
              <w:tc>
                <w:tcPr>
                  <w:tcW w:w="620" w:type="dxa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DC583F" w:rsidRPr="00DC583F" w:rsidRDefault="00DC583F" w:rsidP="00DC583F">
                  <w:pPr>
                    <w:autoSpaceDE/>
                    <w:autoSpaceDN/>
                    <w:rPr>
                      <w:rFonts w:eastAsia="Times New Roman"/>
                      <w:color w:val="000000"/>
                      <w:sz w:val="16"/>
                      <w:szCs w:val="16"/>
                    </w:rPr>
                  </w:pPr>
                </w:p>
              </w:tc>
              <w:tc>
                <w:tcPr>
                  <w:tcW w:w="36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DC583F" w:rsidRPr="00DC583F" w:rsidRDefault="00DC583F" w:rsidP="00DC583F">
                  <w:pPr>
                    <w:autoSpaceDE/>
                    <w:autoSpaceDN/>
                    <w:jc w:val="center"/>
                    <w:rPr>
                      <w:rFonts w:eastAsia="Times New Roman"/>
                      <w:color w:val="000000"/>
                      <w:sz w:val="16"/>
                      <w:szCs w:val="16"/>
                    </w:rPr>
                  </w:pPr>
                  <w:r w:rsidRPr="00DC583F">
                    <w:rPr>
                      <w:rFonts w:eastAsia="Times New Roman"/>
                      <w:color w:val="000000"/>
                      <w:sz w:val="16"/>
                      <w:szCs w:val="16"/>
                    </w:rPr>
                    <w:t xml:space="preserve">5.3. от/до ст. Рейда,  </w:t>
                  </w:r>
                  <w:proofErr w:type="gramStart"/>
                  <w:r w:rsidRPr="00DC583F">
                    <w:rPr>
                      <w:rFonts w:eastAsia="Times New Roman"/>
                      <w:color w:val="000000"/>
                      <w:sz w:val="16"/>
                      <w:szCs w:val="16"/>
                    </w:rPr>
                    <w:t>Никитино</w:t>
                  </w:r>
                  <w:proofErr w:type="gramEnd"/>
                  <w:r w:rsidRPr="00DC583F">
                    <w:rPr>
                      <w:rFonts w:eastAsia="Times New Roman"/>
                      <w:color w:val="000000"/>
                      <w:sz w:val="16"/>
                      <w:szCs w:val="16"/>
                    </w:rPr>
                    <w:t>, Краснокамск</w:t>
                  </w:r>
                </w:p>
              </w:tc>
              <w:tc>
                <w:tcPr>
                  <w:tcW w:w="17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DC583F" w:rsidRPr="00DC583F" w:rsidRDefault="00DC583F" w:rsidP="00DC583F">
                  <w:pPr>
                    <w:autoSpaceDE/>
                    <w:autoSpaceDN/>
                    <w:jc w:val="center"/>
                    <w:rPr>
                      <w:rFonts w:eastAsia="Times New Roman"/>
                      <w:color w:val="000000"/>
                      <w:sz w:val="16"/>
                      <w:szCs w:val="16"/>
                    </w:rPr>
                  </w:pPr>
                  <w:r w:rsidRPr="00DC583F">
                    <w:rPr>
                      <w:rFonts w:eastAsia="Times New Roman"/>
                      <w:color w:val="000000"/>
                      <w:sz w:val="16"/>
                      <w:szCs w:val="16"/>
                    </w:rPr>
                    <w:t>46-55</w:t>
                  </w:r>
                </w:p>
              </w:tc>
              <w:tc>
                <w:tcPr>
                  <w:tcW w:w="16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DC583F" w:rsidRPr="00DC583F" w:rsidRDefault="00DD754D" w:rsidP="00DC583F">
                  <w:pPr>
                    <w:autoSpaceDE/>
                    <w:autoSpaceDN/>
                    <w:jc w:val="center"/>
                    <w:rPr>
                      <w:rFonts w:eastAsia="Times New Roman"/>
                      <w:color w:val="000000"/>
                      <w:sz w:val="16"/>
                      <w:szCs w:val="16"/>
                    </w:rPr>
                  </w:pPr>
                  <w:r>
                    <w:rPr>
                      <w:rFonts w:eastAsia="Times New Roman"/>
                      <w:color w:val="000000"/>
                      <w:sz w:val="16"/>
                      <w:szCs w:val="16"/>
                    </w:rPr>
                    <w:t>101</w:t>
                  </w:r>
                </w:p>
              </w:tc>
            </w:tr>
            <w:tr w:rsidR="00DC583F" w:rsidRPr="00DC583F" w:rsidTr="00A80BFE">
              <w:trPr>
                <w:trHeight w:val="300"/>
                <w:jc w:val="center"/>
              </w:trPr>
              <w:tc>
                <w:tcPr>
                  <w:tcW w:w="620" w:type="dxa"/>
                  <w:vMerge w:val="restar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DC583F" w:rsidRPr="00DC583F" w:rsidRDefault="00DC583F" w:rsidP="00DC583F">
                  <w:pPr>
                    <w:autoSpaceDE/>
                    <w:autoSpaceDN/>
                    <w:jc w:val="center"/>
                    <w:rPr>
                      <w:rFonts w:eastAsia="Times New Roman"/>
                      <w:color w:val="000000"/>
                      <w:sz w:val="16"/>
                      <w:szCs w:val="16"/>
                    </w:rPr>
                  </w:pPr>
                  <w:r w:rsidRPr="00DC583F">
                    <w:rPr>
                      <w:rFonts w:eastAsia="Times New Roman"/>
                      <w:color w:val="000000"/>
                      <w:sz w:val="16"/>
                      <w:szCs w:val="16"/>
                    </w:rPr>
                    <w:t>6</w:t>
                  </w:r>
                </w:p>
              </w:tc>
              <w:tc>
                <w:tcPr>
                  <w:tcW w:w="36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DC583F" w:rsidRPr="00DC583F" w:rsidRDefault="00DC583F" w:rsidP="00DC583F">
                  <w:pPr>
                    <w:autoSpaceDE/>
                    <w:autoSpaceDN/>
                    <w:jc w:val="center"/>
                    <w:rPr>
                      <w:rFonts w:eastAsia="Times New Roman"/>
                      <w:color w:val="000000"/>
                      <w:sz w:val="16"/>
                      <w:szCs w:val="16"/>
                    </w:rPr>
                  </w:pPr>
                  <w:r w:rsidRPr="00DC583F">
                    <w:rPr>
                      <w:rFonts w:eastAsia="Times New Roman"/>
                      <w:color w:val="000000"/>
                      <w:sz w:val="16"/>
                      <w:szCs w:val="16"/>
                    </w:rPr>
                    <w:t>6.1.</w:t>
                  </w:r>
                </w:p>
              </w:tc>
              <w:tc>
                <w:tcPr>
                  <w:tcW w:w="17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DC583F" w:rsidRPr="00DC583F" w:rsidRDefault="00DC583F" w:rsidP="00DC583F">
                  <w:pPr>
                    <w:autoSpaceDE/>
                    <w:autoSpaceDN/>
                    <w:jc w:val="center"/>
                    <w:rPr>
                      <w:rFonts w:eastAsia="Times New Roman"/>
                      <w:color w:val="000000"/>
                      <w:sz w:val="16"/>
                      <w:szCs w:val="16"/>
                    </w:rPr>
                  </w:pPr>
                  <w:r w:rsidRPr="00DC583F">
                    <w:rPr>
                      <w:rFonts w:eastAsia="Times New Roman"/>
                      <w:color w:val="000000"/>
                      <w:sz w:val="16"/>
                      <w:szCs w:val="16"/>
                    </w:rPr>
                    <w:t>56-65</w:t>
                  </w:r>
                </w:p>
              </w:tc>
              <w:tc>
                <w:tcPr>
                  <w:tcW w:w="16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DC583F" w:rsidRPr="00DC583F" w:rsidRDefault="00266482" w:rsidP="00DD754D">
                  <w:pPr>
                    <w:autoSpaceDE/>
                    <w:autoSpaceDN/>
                    <w:jc w:val="center"/>
                    <w:rPr>
                      <w:rFonts w:eastAsia="Times New Roman"/>
                      <w:color w:val="000000"/>
                      <w:sz w:val="16"/>
                      <w:szCs w:val="16"/>
                    </w:rPr>
                  </w:pPr>
                  <w:r>
                    <w:rPr>
                      <w:rFonts w:eastAsia="Times New Roman"/>
                      <w:color w:val="000000"/>
                      <w:sz w:val="16"/>
                      <w:szCs w:val="16"/>
                    </w:rPr>
                    <w:t>1</w:t>
                  </w:r>
                  <w:r w:rsidR="00DD754D">
                    <w:rPr>
                      <w:rFonts w:eastAsia="Times New Roman"/>
                      <w:color w:val="000000"/>
                      <w:sz w:val="16"/>
                      <w:szCs w:val="16"/>
                    </w:rPr>
                    <w:t>87</w:t>
                  </w:r>
                </w:p>
              </w:tc>
            </w:tr>
            <w:tr w:rsidR="00DC583F" w:rsidRPr="00DC583F" w:rsidTr="00A80BFE">
              <w:trPr>
                <w:trHeight w:val="300"/>
                <w:jc w:val="center"/>
              </w:trPr>
              <w:tc>
                <w:tcPr>
                  <w:tcW w:w="620" w:type="dxa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DC583F" w:rsidRPr="00DC583F" w:rsidRDefault="00DC583F" w:rsidP="00DC583F">
                  <w:pPr>
                    <w:autoSpaceDE/>
                    <w:autoSpaceDN/>
                    <w:rPr>
                      <w:rFonts w:eastAsia="Times New Roman"/>
                      <w:color w:val="000000"/>
                      <w:sz w:val="16"/>
                      <w:szCs w:val="16"/>
                    </w:rPr>
                  </w:pPr>
                </w:p>
              </w:tc>
              <w:tc>
                <w:tcPr>
                  <w:tcW w:w="36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DC583F" w:rsidRPr="00DC583F" w:rsidRDefault="00DC583F" w:rsidP="00DC583F">
                  <w:pPr>
                    <w:autoSpaceDE/>
                    <w:autoSpaceDN/>
                    <w:jc w:val="center"/>
                    <w:rPr>
                      <w:rFonts w:eastAsia="Times New Roman"/>
                      <w:color w:val="000000"/>
                      <w:sz w:val="16"/>
                      <w:szCs w:val="16"/>
                    </w:rPr>
                  </w:pPr>
                  <w:r w:rsidRPr="00DC583F">
                    <w:rPr>
                      <w:rFonts w:eastAsia="Times New Roman"/>
                      <w:color w:val="000000"/>
                      <w:sz w:val="16"/>
                      <w:szCs w:val="16"/>
                    </w:rPr>
                    <w:t>6.2.  Пермский городской округ</w:t>
                  </w:r>
                </w:p>
              </w:tc>
              <w:tc>
                <w:tcPr>
                  <w:tcW w:w="17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DC583F" w:rsidRPr="00DC583F" w:rsidRDefault="00DC583F" w:rsidP="00DC583F">
                  <w:pPr>
                    <w:autoSpaceDE/>
                    <w:autoSpaceDN/>
                    <w:jc w:val="center"/>
                    <w:rPr>
                      <w:rFonts w:eastAsia="Times New Roman"/>
                      <w:color w:val="000000"/>
                      <w:sz w:val="16"/>
                      <w:szCs w:val="16"/>
                    </w:rPr>
                  </w:pPr>
                  <w:r w:rsidRPr="00DC583F">
                    <w:rPr>
                      <w:rFonts w:eastAsia="Times New Roman"/>
                      <w:color w:val="000000"/>
                      <w:sz w:val="16"/>
                      <w:szCs w:val="16"/>
                    </w:rPr>
                    <w:t>56-65</w:t>
                  </w:r>
                </w:p>
              </w:tc>
              <w:tc>
                <w:tcPr>
                  <w:tcW w:w="16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DC583F" w:rsidRPr="00DC583F" w:rsidRDefault="00266482" w:rsidP="00DD754D">
                  <w:pPr>
                    <w:autoSpaceDE/>
                    <w:autoSpaceDN/>
                    <w:jc w:val="center"/>
                    <w:rPr>
                      <w:rFonts w:eastAsia="Times New Roman"/>
                      <w:color w:val="000000"/>
                      <w:sz w:val="16"/>
                      <w:szCs w:val="16"/>
                    </w:rPr>
                  </w:pPr>
                  <w:r>
                    <w:rPr>
                      <w:rFonts w:eastAsia="Times New Roman"/>
                      <w:color w:val="000000"/>
                      <w:sz w:val="16"/>
                      <w:szCs w:val="16"/>
                    </w:rPr>
                    <w:t>4</w:t>
                  </w:r>
                  <w:r w:rsidR="00DD754D">
                    <w:rPr>
                      <w:rFonts w:eastAsia="Times New Roman"/>
                      <w:color w:val="000000"/>
                      <w:sz w:val="16"/>
                      <w:szCs w:val="16"/>
                    </w:rPr>
                    <w:t>2</w:t>
                  </w:r>
                </w:p>
              </w:tc>
            </w:tr>
            <w:tr w:rsidR="00DC583F" w:rsidRPr="00DC583F" w:rsidTr="00A80BFE">
              <w:trPr>
                <w:trHeight w:val="300"/>
                <w:jc w:val="center"/>
              </w:trPr>
              <w:tc>
                <w:tcPr>
                  <w:tcW w:w="620" w:type="dxa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DC583F" w:rsidRPr="00DC583F" w:rsidRDefault="00DC583F" w:rsidP="00DC583F">
                  <w:pPr>
                    <w:autoSpaceDE/>
                    <w:autoSpaceDN/>
                    <w:rPr>
                      <w:rFonts w:eastAsia="Times New Roman"/>
                      <w:color w:val="000000"/>
                      <w:sz w:val="16"/>
                      <w:szCs w:val="16"/>
                    </w:rPr>
                  </w:pPr>
                </w:p>
              </w:tc>
              <w:tc>
                <w:tcPr>
                  <w:tcW w:w="36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DC583F" w:rsidRPr="00DC583F" w:rsidRDefault="00DC583F" w:rsidP="00DC583F">
                  <w:pPr>
                    <w:autoSpaceDE/>
                    <w:autoSpaceDN/>
                    <w:jc w:val="center"/>
                    <w:rPr>
                      <w:rFonts w:eastAsia="Times New Roman"/>
                      <w:color w:val="000000"/>
                      <w:sz w:val="16"/>
                      <w:szCs w:val="16"/>
                    </w:rPr>
                  </w:pPr>
                  <w:r w:rsidRPr="00DC583F">
                    <w:rPr>
                      <w:rFonts w:eastAsia="Times New Roman"/>
                      <w:color w:val="000000"/>
                      <w:sz w:val="16"/>
                      <w:szCs w:val="16"/>
                    </w:rPr>
                    <w:t xml:space="preserve">6.3. от/до ст. Рейда,  </w:t>
                  </w:r>
                  <w:proofErr w:type="gramStart"/>
                  <w:r w:rsidRPr="00DC583F">
                    <w:rPr>
                      <w:rFonts w:eastAsia="Times New Roman"/>
                      <w:color w:val="000000"/>
                      <w:sz w:val="16"/>
                      <w:szCs w:val="16"/>
                    </w:rPr>
                    <w:t>Никитино</w:t>
                  </w:r>
                  <w:proofErr w:type="gramEnd"/>
                  <w:r w:rsidRPr="00DC583F">
                    <w:rPr>
                      <w:rFonts w:eastAsia="Times New Roman"/>
                      <w:color w:val="000000"/>
                      <w:sz w:val="16"/>
                      <w:szCs w:val="16"/>
                    </w:rPr>
                    <w:t>, Краснокамск</w:t>
                  </w:r>
                </w:p>
              </w:tc>
              <w:tc>
                <w:tcPr>
                  <w:tcW w:w="17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DC583F" w:rsidRPr="00DC583F" w:rsidRDefault="00DC583F" w:rsidP="00DC583F">
                  <w:pPr>
                    <w:autoSpaceDE/>
                    <w:autoSpaceDN/>
                    <w:jc w:val="center"/>
                    <w:rPr>
                      <w:rFonts w:eastAsia="Times New Roman"/>
                      <w:color w:val="000000"/>
                      <w:sz w:val="16"/>
                      <w:szCs w:val="16"/>
                    </w:rPr>
                  </w:pPr>
                  <w:r w:rsidRPr="00DC583F">
                    <w:rPr>
                      <w:rFonts w:eastAsia="Times New Roman"/>
                      <w:color w:val="000000"/>
                      <w:sz w:val="16"/>
                      <w:szCs w:val="16"/>
                    </w:rPr>
                    <w:t>56-65</w:t>
                  </w:r>
                </w:p>
              </w:tc>
              <w:tc>
                <w:tcPr>
                  <w:tcW w:w="16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DC583F" w:rsidRPr="00DC583F" w:rsidRDefault="00DD754D" w:rsidP="00DC583F">
                  <w:pPr>
                    <w:autoSpaceDE/>
                    <w:autoSpaceDN/>
                    <w:jc w:val="center"/>
                    <w:rPr>
                      <w:rFonts w:eastAsia="Times New Roman"/>
                      <w:color w:val="000000"/>
                      <w:sz w:val="16"/>
                      <w:szCs w:val="16"/>
                    </w:rPr>
                  </w:pPr>
                  <w:r>
                    <w:rPr>
                      <w:rFonts w:eastAsia="Times New Roman"/>
                      <w:color w:val="000000"/>
                      <w:sz w:val="16"/>
                      <w:szCs w:val="16"/>
                    </w:rPr>
                    <w:t>101</w:t>
                  </w:r>
                </w:p>
              </w:tc>
            </w:tr>
            <w:tr w:rsidR="00DC583F" w:rsidRPr="00DC583F" w:rsidTr="00A80BFE">
              <w:trPr>
                <w:trHeight w:val="300"/>
                <w:jc w:val="center"/>
              </w:trPr>
              <w:tc>
                <w:tcPr>
                  <w:tcW w:w="4220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DC583F" w:rsidRPr="00DC583F" w:rsidRDefault="00DC583F" w:rsidP="00DC583F">
                  <w:pPr>
                    <w:autoSpaceDE/>
                    <w:autoSpaceDN/>
                    <w:jc w:val="center"/>
                    <w:rPr>
                      <w:rFonts w:eastAsia="Times New Roman"/>
                      <w:color w:val="000000"/>
                      <w:sz w:val="16"/>
                      <w:szCs w:val="16"/>
                    </w:rPr>
                  </w:pPr>
                  <w:r w:rsidRPr="00DC583F">
                    <w:rPr>
                      <w:rFonts w:eastAsia="Times New Roman"/>
                      <w:color w:val="000000"/>
                      <w:sz w:val="16"/>
                      <w:szCs w:val="16"/>
                    </w:rPr>
                    <w:t>7</w:t>
                  </w:r>
                </w:p>
              </w:tc>
              <w:tc>
                <w:tcPr>
                  <w:tcW w:w="17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DC583F" w:rsidRPr="00DC583F" w:rsidRDefault="00DC583F" w:rsidP="00DC583F">
                  <w:pPr>
                    <w:autoSpaceDE/>
                    <w:autoSpaceDN/>
                    <w:jc w:val="center"/>
                    <w:rPr>
                      <w:rFonts w:eastAsia="Times New Roman"/>
                      <w:color w:val="000000"/>
                      <w:sz w:val="16"/>
                      <w:szCs w:val="16"/>
                    </w:rPr>
                  </w:pPr>
                  <w:r w:rsidRPr="00DC583F">
                    <w:rPr>
                      <w:rFonts w:eastAsia="Times New Roman"/>
                      <w:color w:val="000000"/>
                      <w:sz w:val="16"/>
                      <w:szCs w:val="16"/>
                    </w:rPr>
                    <w:t>66-75</w:t>
                  </w:r>
                </w:p>
              </w:tc>
              <w:tc>
                <w:tcPr>
                  <w:tcW w:w="16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DC583F" w:rsidRPr="00DC583F" w:rsidRDefault="00266482" w:rsidP="00DD754D">
                  <w:pPr>
                    <w:autoSpaceDE/>
                    <w:autoSpaceDN/>
                    <w:jc w:val="center"/>
                    <w:rPr>
                      <w:rFonts w:eastAsia="Times New Roman"/>
                      <w:color w:val="000000"/>
                      <w:sz w:val="16"/>
                      <w:szCs w:val="16"/>
                    </w:rPr>
                  </w:pPr>
                  <w:r>
                    <w:rPr>
                      <w:rFonts w:eastAsia="Times New Roman"/>
                      <w:color w:val="000000"/>
                      <w:sz w:val="16"/>
                      <w:szCs w:val="16"/>
                    </w:rPr>
                    <w:t>2</w:t>
                  </w:r>
                  <w:r w:rsidR="00DD754D">
                    <w:rPr>
                      <w:rFonts w:eastAsia="Times New Roman"/>
                      <w:color w:val="000000"/>
                      <w:sz w:val="16"/>
                      <w:szCs w:val="16"/>
                    </w:rPr>
                    <w:t>1</w:t>
                  </w:r>
                  <w:r>
                    <w:rPr>
                      <w:rFonts w:eastAsia="Times New Roman"/>
                      <w:color w:val="000000"/>
                      <w:sz w:val="16"/>
                      <w:szCs w:val="16"/>
                    </w:rPr>
                    <w:t>0</w:t>
                  </w:r>
                </w:p>
              </w:tc>
            </w:tr>
            <w:tr w:rsidR="00DC583F" w:rsidRPr="00DC583F" w:rsidTr="00A80BFE">
              <w:trPr>
                <w:trHeight w:val="300"/>
                <w:jc w:val="center"/>
              </w:trPr>
              <w:tc>
                <w:tcPr>
                  <w:tcW w:w="4220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DC583F" w:rsidRPr="00DC583F" w:rsidRDefault="00DC583F" w:rsidP="00DC583F">
                  <w:pPr>
                    <w:autoSpaceDE/>
                    <w:autoSpaceDN/>
                    <w:jc w:val="center"/>
                    <w:rPr>
                      <w:rFonts w:eastAsia="Times New Roman"/>
                      <w:color w:val="000000"/>
                      <w:sz w:val="16"/>
                      <w:szCs w:val="16"/>
                    </w:rPr>
                  </w:pPr>
                  <w:r w:rsidRPr="00DC583F">
                    <w:rPr>
                      <w:rFonts w:eastAsia="Times New Roman"/>
                      <w:color w:val="000000"/>
                      <w:sz w:val="16"/>
                      <w:szCs w:val="16"/>
                    </w:rPr>
                    <w:t>8</w:t>
                  </w:r>
                </w:p>
              </w:tc>
              <w:tc>
                <w:tcPr>
                  <w:tcW w:w="17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DC583F" w:rsidRPr="00DC583F" w:rsidRDefault="00DC583F" w:rsidP="00DC583F">
                  <w:pPr>
                    <w:autoSpaceDE/>
                    <w:autoSpaceDN/>
                    <w:jc w:val="center"/>
                    <w:rPr>
                      <w:rFonts w:eastAsia="Times New Roman"/>
                      <w:color w:val="000000"/>
                      <w:sz w:val="16"/>
                      <w:szCs w:val="16"/>
                    </w:rPr>
                  </w:pPr>
                  <w:r w:rsidRPr="00DC583F">
                    <w:rPr>
                      <w:rFonts w:eastAsia="Times New Roman"/>
                      <w:color w:val="000000"/>
                      <w:sz w:val="16"/>
                      <w:szCs w:val="16"/>
                    </w:rPr>
                    <w:t>76-85</w:t>
                  </w:r>
                </w:p>
              </w:tc>
              <w:tc>
                <w:tcPr>
                  <w:tcW w:w="16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DC583F" w:rsidRPr="00DC583F" w:rsidRDefault="00266482" w:rsidP="00DD754D">
                  <w:pPr>
                    <w:autoSpaceDE/>
                    <w:autoSpaceDN/>
                    <w:jc w:val="center"/>
                    <w:rPr>
                      <w:rFonts w:eastAsia="Times New Roman"/>
                      <w:color w:val="000000"/>
                      <w:sz w:val="16"/>
                      <w:szCs w:val="16"/>
                    </w:rPr>
                  </w:pPr>
                  <w:r>
                    <w:rPr>
                      <w:rFonts w:eastAsia="Times New Roman"/>
                      <w:color w:val="000000"/>
                      <w:sz w:val="16"/>
                      <w:szCs w:val="16"/>
                    </w:rPr>
                    <w:t>2</w:t>
                  </w:r>
                  <w:r w:rsidR="00DD754D">
                    <w:rPr>
                      <w:rFonts w:eastAsia="Times New Roman"/>
                      <w:color w:val="000000"/>
                      <w:sz w:val="16"/>
                      <w:szCs w:val="16"/>
                    </w:rPr>
                    <w:t>30</w:t>
                  </w:r>
                </w:p>
              </w:tc>
            </w:tr>
            <w:tr w:rsidR="00DC583F" w:rsidRPr="00DC583F" w:rsidTr="00A80BFE">
              <w:trPr>
                <w:trHeight w:val="300"/>
                <w:jc w:val="center"/>
              </w:trPr>
              <w:tc>
                <w:tcPr>
                  <w:tcW w:w="4220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DC583F" w:rsidRPr="00DC583F" w:rsidRDefault="00DC583F" w:rsidP="00DC583F">
                  <w:pPr>
                    <w:autoSpaceDE/>
                    <w:autoSpaceDN/>
                    <w:jc w:val="center"/>
                    <w:rPr>
                      <w:rFonts w:eastAsia="Times New Roman"/>
                      <w:color w:val="000000"/>
                      <w:sz w:val="16"/>
                      <w:szCs w:val="16"/>
                    </w:rPr>
                  </w:pPr>
                  <w:r w:rsidRPr="00DC583F">
                    <w:rPr>
                      <w:rFonts w:eastAsia="Times New Roman"/>
                      <w:color w:val="000000"/>
                      <w:sz w:val="16"/>
                      <w:szCs w:val="16"/>
                    </w:rPr>
                    <w:t>9</w:t>
                  </w:r>
                </w:p>
              </w:tc>
              <w:tc>
                <w:tcPr>
                  <w:tcW w:w="17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DC583F" w:rsidRPr="00DC583F" w:rsidRDefault="00DC583F" w:rsidP="00DC583F">
                  <w:pPr>
                    <w:autoSpaceDE/>
                    <w:autoSpaceDN/>
                    <w:jc w:val="center"/>
                    <w:rPr>
                      <w:rFonts w:eastAsia="Times New Roman"/>
                      <w:color w:val="000000"/>
                      <w:sz w:val="16"/>
                      <w:szCs w:val="16"/>
                    </w:rPr>
                  </w:pPr>
                  <w:r w:rsidRPr="00DC583F">
                    <w:rPr>
                      <w:rFonts w:eastAsia="Times New Roman"/>
                      <w:color w:val="000000"/>
                      <w:sz w:val="16"/>
                      <w:szCs w:val="16"/>
                    </w:rPr>
                    <w:t>86-95</w:t>
                  </w:r>
                </w:p>
              </w:tc>
              <w:tc>
                <w:tcPr>
                  <w:tcW w:w="16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DC583F" w:rsidRPr="00DC583F" w:rsidRDefault="00266482" w:rsidP="00DD754D">
                  <w:pPr>
                    <w:autoSpaceDE/>
                    <w:autoSpaceDN/>
                    <w:jc w:val="center"/>
                    <w:rPr>
                      <w:rFonts w:eastAsia="Times New Roman"/>
                      <w:color w:val="000000"/>
                      <w:sz w:val="16"/>
                      <w:szCs w:val="16"/>
                    </w:rPr>
                  </w:pPr>
                  <w:r>
                    <w:rPr>
                      <w:rFonts w:eastAsia="Times New Roman"/>
                      <w:color w:val="000000"/>
                      <w:sz w:val="16"/>
                      <w:szCs w:val="16"/>
                    </w:rPr>
                    <w:t>2</w:t>
                  </w:r>
                  <w:r w:rsidR="00DD754D">
                    <w:rPr>
                      <w:rFonts w:eastAsia="Times New Roman"/>
                      <w:color w:val="000000"/>
                      <w:sz w:val="16"/>
                      <w:szCs w:val="16"/>
                    </w:rPr>
                    <w:t>60</w:t>
                  </w:r>
                </w:p>
              </w:tc>
            </w:tr>
            <w:tr w:rsidR="00DC583F" w:rsidRPr="00DC583F" w:rsidTr="00A80BFE">
              <w:trPr>
                <w:trHeight w:val="300"/>
                <w:jc w:val="center"/>
              </w:trPr>
              <w:tc>
                <w:tcPr>
                  <w:tcW w:w="4220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DC583F" w:rsidRPr="00DC583F" w:rsidRDefault="00DC583F" w:rsidP="00DC583F">
                  <w:pPr>
                    <w:autoSpaceDE/>
                    <w:autoSpaceDN/>
                    <w:jc w:val="center"/>
                    <w:rPr>
                      <w:rFonts w:eastAsia="Times New Roman"/>
                      <w:color w:val="000000"/>
                      <w:sz w:val="16"/>
                      <w:szCs w:val="16"/>
                    </w:rPr>
                  </w:pPr>
                  <w:r w:rsidRPr="00DC583F">
                    <w:rPr>
                      <w:rFonts w:eastAsia="Times New Roman"/>
                      <w:color w:val="000000"/>
                      <w:sz w:val="16"/>
                      <w:szCs w:val="16"/>
                    </w:rPr>
                    <w:t>10</w:t>
                  </w:r>
                </w:p>
              </w:tc>
              <w:tc>
                <w:tcPr>
                  <w:tcW w:w="17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DC583F" w:rsidRPr="00DC583F" w:rsidRDefault="00DC583F" w:rsidP="00DC583F">
                  <w:pPr>
                    <w:autoSpaceDE/>
                    <w:autoSpaceDN/>
                    <w:jc w:val="center"/>
                    <w:rPr>
                      <w:rFonts w:eastAsia="Times New Roman"/>
                      <w:color w:val="000000"/>
                      <w:sz w:val="16"/>
                      <w:szCs w:val="16"/>
                    </w:rPr>
                  </w:pPr>
                  <w:r w:rsidRPr="00DC583F">
                    <w:rPr>
                      <w:rFonts w:eastAsia="Times New Roman"/>
                      <w:color w:val="000000"/>
                      <w:sz w:val="16"/>
                      <w:szCs w:val="16"/>
                    </w:rPr>
                    <w:t>96-105</w:t>
                  </w:r>
                </w:p>
              </w:tc>
              <w:tc>
                <w:tcPr>
                  <w:tcW w:w="16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DC583F" w:rsidRPr="00DC583F" w:rsidRDefault="00266482" w:rsidP="00DD754D">
                  <w:pPr>
                    <w:autoSpaceDE/>
                    <w:autoSpaceDN/>
                    <w:jc w:val="center"/>
                    <w:rPr>
                      <w:rFonts w:eastAsia="Times New Roman"/>
                      <w:color w:val="000000"/>
                      <w:sz w:val="16"/>
                      <w:szCs w:val="16"/>
                    </w:rPr>
                  </w:pPr>
                  <w:r>
                    <w:rPr>
                      <w:rFonts w:eastAsia="Times New Roman"/>
                      <w:color w:val="000000"/>
                      <w:sz w:val="16"/>
                      <w:szCs w:val="16"/>
                    </w:rPr>
                    <w:t>2</w:t>
                  </w:r>
                  <w:r w:rsidR="00DD754D">
                    <w:rPr>
                      <w:rFonts w:eastAsia="Times New Roman"/>
                      <w:color w:val="000000"/>
                      <w:sz w:val="16"/>
                      <w:szCs w:val="16"/>
                    </w:rPr>
                    <w:t>83</w:t>
                  </w:r>
                </w:p>
              </w:tc>
            </w:tr>
            <w:tr w:rsidR="00DC583F" w:rsidRPr="00DC583F" w:rsidTr="00A80BFE">
              <w:trPr>
                <w:trHeight w:val="300"/>
                <w:jc w:val="center"/>
              </w:trPr>
              <w:tc>
                <w:tcPr>
                  <w:tcW w:w="4220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DC583F" w:rsidRPr="00DC583F" w:rsidRDefault="00DC583F" w:rsidP="00DC583F">
                  <w:pPr>
                    <w:autoSpaceDE/>
                    <w:autoSpaceDN/>
                    <w:jc w:val="center"/>
                    <w:rPr>
                      <w:rFonts w:eastAsia="Times New Roman"/>
                      <w:color w:val="000000"/>
                      <w:sz w:val="16"/>
                      <w:szCs w:val="16"/>
                    </w:rPr>
                  </w:pPr>
                  <w:r w:rsidRPr="00DC583F">
                    <w:rPr>
                      <w:rFonts w:eastAsia="Times New Roman"/>
                      <w:color w:val="000000"/>
                      <w:sz w:val="16"/>
                      <w:szCs w:val="16"/>
                    </w:rPr>
                    <w:t>11</w:t>
                  </w:r>
                </w:p>
              </w:tc>
              <w:tc>
                <w:tcPr>
                  <w:tcW w:w="17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DC583F" w:rsidRPr="00DC583F" w:rsidRDefault="00DC583F" w:rsidP="00DC583F">
                  <w:pPr>
                    <w:autoSpaceDE/>
                    <w:autoSpaceDN/>
                    <w:jc w:val="center"/>
                    <w:rPr>
                      <w:rFonts w:eastAsia="Times New Roman"/>
                      <w:color w:val="000000"/>
                      <w:sz w:val="16"/>
                      <w:szCs w:val="16"/>
                    </w:rPr>
                  </w:pPr>
                  <w:r w:rsidRPr="00DC583F">
                    <w:rPr>
                      <w:rFonts w:eastAsia="Times New Roman"/>
                      <w:color w:val="000000"/>
                      <w:sz w:val="16"/>
                      <w:szCs w:val="16"/>
                    </w:rPr>
                    <w:t>106-115</w:t>
                  </w:r>
                </w:p>
              </w:tc>
              <w:tc>
                <w:tcPr>
                  <w:tcW w:w="16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DC583F" w:rsidRPr="00DC583F" w:rsidRDefault="00DD754D" w:rsidP="00DC583F">
                  <w:pPr>
                    <w:autoSpaceDE/>
                    <w:autoSpaceDN/>
                    <w:jc w:val="center"/>
                    <w:rPr>
                      <w:rFonts w:eastAsia="Times New Roman"/>
                      <w:color w:val="000000"/>
                      <w:sz w:val="16"/>
                      <w:szCs w:val="16"/>
                    </w:rPr>
                  </w:pPr>
                  <w:r>
                    <w:rPr>
                      <w:rFonts w:eastAsia="Times New Roman"/>
                      <w:color w:val="000000"/>
                      <w:sz w:val="16"/>
                      <w:szCs w:val="16"/>
                    </w:rPr>
                    <w:t>303</w:t>
                  </w:r>
                </w:p>
              </w:tc>
            </w:tr>
            <w:tr w:rsidR="00DC583F" w:rsidRPr="00DC583F" w:rsidTr="00A80BFE">
              <w:trPr>
                <w:trHeight w:val="300"/>
                <w:jc w:val="center"/>
              </w:trPr>
              <w:tc>
                <w:tcPr>
                  <w:tcW w:w="4220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DC583F" w:rsidRPr="00DC583F" w:rsidRDefault="00DC583F" w:rsidP="00DC583F">
                  <w:pPr>
                    <w:autoSpaceDE/>
                    <w:autoSpaceDN/>
                    <w:jc w:val="center"/>
                    <w:rPr>
                      <w:rFonts w:eastAsia="Times New Roman"/>
                      <w:color w:val="000000"/>
                      <w:sz w:val="16"/>
                      <w:szCs w:val="16"/>
                    </w:rPr>
                  </w:pPr>
                  <w:r w:rsidRPr="00DC583F">
                    <w:rPr>
                      <w:rFonts w:eastAsia="Times New Roman"/>
                      <w:color w:val="000000"/>
                      <w:sz w:val="16"/>
                      <w:szCs w:val="16"/>
                    </w:rPr>
                    <w:t>12</w:t>
                  </w:r>
                </w:p>
              </w:tc>
              <w:tc>
                <w:tcPr>
                  <w:tcW w:w="17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DC583F" w:rsidRPr="00DC583F" w:rsidRDefault="00DC583F" w:rsidP="00DC583F">
                  <w:pPr>
                    <w:autoSpaceDE/>
                    <w:autoSpaceDN/>
                    <w:jc w:val="center"/>
                    <w:rPr>
                      <w:rFonts w:eastAsia="Times New Roman"/>
                      <w:color w:val="000000"/>
                      <w:sz w:val="16"/>
                      <w:szCs w:val="16"/>
                    </w:rPr>
                  </w:pPr>
                  <w:r w:rsidRPr="00DC583F">
                    <w:rPr>
                      <w:rFonts w:eastAsia="Times New Roman"/>
                      <w:color w:val="000000"/>
                      <w:sz w:val="16"/>
                      <w:szCs w:val="16"/>
                    </w:rPr>
                    <w:t>116-125</w:t>
                  </w:r>
                </w:p>
              </w:tc>
              <w:tc>
                <w:tcPr>
                  <w:tcW w:w="16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DC583F" w:rsidRPr="00DC583F" w:rsidRDefault="00266482" w:rsidP="00DD754D">
                  <w:pPr>
                    <w:autoSpaceDE/>
                    <w:autoSpaceDN/>
                    <w:jc w:val="center"/>
                    <w:rPr>
                      <w:rFonts w:eastAsia="Times New Roman"/>
                      <w:color w:val="000000"/>
                      <w:sz w:val="16"/>
                      <w:szCs w:val="16"/>
                    </w:rPr>
                  </w:pPr>
                  <w:r>
                    <w:rPr>
                      <w:rFonts w:eastAsia="Times New Roman"/>
                      <w:color w:val="000000"/>
                      <w:sz w:val="16"/>
                      <w:szCs w:val="16"/>
                    </w:rPr>
                    <w:t>3</w:t>
                  </w:r>
                  <w:r w:rsidR="00DD754D">
                    <w:rPr>
                      <w:rFonts w:eastAsia="Times New Roman"/>
                      <w:color w:val="000000"/>
                      <w:sz w:val="16"/>
                      <w:szCs w:val="16"/>
                    </w:rPr>
                    <w:t>26</w:t>
                  </w:r>
                </w:p>
              </w:tc>
            </w:tr>
            <w:tr w:rsidR="00DC583F" w:rsidRPr="00DC583F" w:rsidTr="00A80BFE">
              <w:trPr>
                <w:trHeight w:val="300"/>
                <w:jc w:val="center"/>
              </w:trPr>
              <w:tc>
                <w:tcPr>
                  <w:tcW w:w="4220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DC583F" w:rsidRPr="00DC583F" w:rsidRDefault="00DC583F" w:rsidP="00DC583F">
                  <w:pPr>
                    <w:autoSpaceDE/>
                    <w:autoSpaceDN/>
                    <w:jc w:val="center"/>
                    <w:rPr>
                      <w:rFonts w:eastAsia="Times New Roman"/>
                      <w:color w:val="000000"/>
                      <w:sz w:val="16"/>
                      <w:szCs w:val="16"/>
                    </w:rPr>
                  </w:pPr>
                  <w:r w:rsidRPr="00DC583F">
                    <w:rPr>
                      <w:rFonts w:eastAsia="Times New Roman"/>
                      <w:color w:val="000000"/>
                      <w:sz w:val="16"/>
                      <w:szCs w:val="16"/>
                    </w:rPr>
                    <w:t>13</w:t>
                  </w:r>
                </w:p>
              </w:tc>
              <w:tc>
                <w:tcPr>
                  <w:tcW w:w="17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DC583F" w:rsidRPr="00DC583F" w:rsidRDefault="00DC583F" w:rsidP="00DC583F">
                  <w:pPr>
                    <w:autoSpaceDE/>
                    <w:autoSpaceDN/>
                    <w:jc w:val="center"/>
                    <w:rPr>
                      <w:rFonts w:eastAsia="Times New Roman"/>
                      <w:color w:val="000000"/>
                      <w:sz w:val="16"/>
                      <w:szCs w:val="16"/>
                    </w:rPr>
                  </w:pPr>
                  <w:r w:rsidRPr="00DC583F">
                    <w:rPr>
                      <w:rFonts w:eastAsia="Times New Roman"/>
                      <w:color w:val="000000"/>
                      <w:sz w:val="16"/>
                      <w:szCs w:val="16"/>
                    </w:rPr>
                    <w:t>126-135</w:t>
                  </w:r>
                </w:p>
              </w:tc>
              <w:tc>
                <w:tcPr>
                  <w:tcW w:w="16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DC583F" w:rsidRPr="00DC583F" w:rsidRDefault="00266482" w:rsidP="00DD754D">
                  <w:pPr>
                    <w:autoSpaceDE/>
                    <w:autoSpaceDN/>
                    <w:jc w:val="center"/>
                    <w:rPr>
                      <w:rFonts w:eastAsia="Times New Roman"/>
                      <w:color w:val="000000"/>
                      <w:sz w:val="16"/>
                      <w:szCs w:val="16"/>
                    </w:rPr>
                  </w:pPr>
                  <w:r>
                    <w:rPr>
                      <w:rFonts w:eastAsia="Times New Roman"/>
                      <w:color w:val="000000"/>
                      <w:sz w:val="16"/>
                      <w:szCs w:val="16"/>
                    </w:rPr>
                    <w:t>3</w:t>
                  </w:r>
                  <w:r w:rsidR="00DD754D">
                    <w:rPr>
                      <w:rFonts w:eastAsia="Times New Roman"/>
                      <w:color w:val="000000"/>
                      <w:sz w:val="16"/>
                      <w:szCs w:val="16"/>
                    </w:rPr>
                    <w:t>54</w:t>
                  </w:r>
                </w:p>
              </w:tc>
            </w:tr>
            <w:tr w:rsidR="00DC583F" w:rsidRPr="00DC583F" w:rsidTr="00A80BFE">
              <w:trPr>
                <w:trHeight w:val="300"/>
                <w:jc w:val="center"/>
              </w:trPr>
              <w:tc>
                <w:tcPr>
                  <w:tcW w:w="4220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DC583F" w:rsidRPr="00DC583F" w:rsidRDefault="00DC583F" w:rsidP="00DC583F">
                  <w:pPr>
                    <w:autoSpaceDE/>
                    <w:autoSpaceDN/>
                    <w:jc w:val="center"/>
                    <w:rPr>
                      <w:rFonts w:eastAsia="Times New Roman"/>
                      <w:color w:val="000000"/>
                      <w:sz w:val="16"/>
                      <w:szCs w:val="16"/>
                    </w:rPr>
                  </w:pPr>
                  <w:r w:rsidRPr="00DC583F">
                    <w:rPr>
                      <w:rFonts w:eastAsia="Times New Roman"/>
                      <w:color w:val="000000"/>
                      <w:sz w:val="16"/>
                      <w:szCs w:val="16"/>
                    </w:rPr>
                    <w:t>14</w:t>
                  </w:r>
                </w:p>
              </w:tc>
              <w:tc>
                <w:tcPr>
                  <w:tcW w:w="17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DC583F" w:rsidRPr="00DC583F" w:rsidRDefault="00DC583F" w:rsidP="00DC583F">
                  <w:pPr>
                    <w:autoSpaceDE/>
                    <w:autoSpaceDN/>
                    <w:jc w:val="center"/>
                    <w:rPr>
                      <w:rFonts w:eastAsia="Times New Roman"/>
                      <w:color w:val="000000"/>
                      <w:sz w:val="16"/>
                      <w:szCs w:val="16"/>
                    </w:rPr>
                  </w:pPr>
                  <w:r w:rsidRPr="00DC583F">
                    <w:rPr>
                      <w:rFonts w:eastAsia="Times New Roman"/>
                      <w:color w:val="000000"/>
                      <w:sz w:val="16"/>
                      <w:szCs w:val="16"/>
                    </w:rPr>
                    <w:t>136-150</w:t>
                  </w:r>
                </w:p>
              </w:tc>
              <w:tc>
                <w:tcPr>
                  <w:tcW w:w="16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DC583F" w:rsidRPr="00DC583F" w:rsidRDefault="00266482" w:rsidP="00DD754D">
                  <w:pPr>
                    <w:autoSpaceDE/>
                    <w:autoSpaceDN/>
                    <w:jc w:val="center"/>
                    <w:rPr>
                      <w:rFonts w:eastAsia="Times New Roman"/>
                      <w:color w:val="000000"/>
                      <w:sz w:val="16"/>
                      <w:szCs w:val="16"/>
                    </w:rPr>
                  </w:pPr>
                  <w:r>
                    <w:rPr>
                      <w:rFonts w:eastAsia="Times New Roman"/>
                      <w:color w:val="000000"/>
                      <w:sz w:val="16"/>
                      <w:szCs w:val="16"/>
                    </w:rPr>
                    <w:t>3</w:t>
                  </w:r>
                  <w:r w:rsidR="00DD754D">
                    <w:rPr>
                      <w:rFonts w:eastAsia="Times New Roman"/>
                      <w:color w:val="000000"/>
                      <w:sz w:val="16"/>
                      <w:szCs w:val="16"/>
                    </w:rPr>
                    <w:t>97</w:t>
                  </w:r>
                </w:p>
              </w:tc>
            </w:tr>
            <w:tr w:rsidR="00DC583F" w:rsidRPr="00DC583F" w:rsidTr="00A80BFE">
              <w:trPr>
                <w:trHeight w:val="300"/>
                <w:jc w:val="center"/>
              </w:trPr>
              <w:tc>
                <w:tcPr>
                  <w:tcW w:w="4220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DC583F" w:rsidRPr="00DC583F" w:rsidRDefault="00DC583F" w:rsidP="00DC583F">
                  <w:pPr>
                    <w:autoSpaceDE/>
                    <w:autoSpaceDN/>
                    <w:jc w:val="center"/>
                    <w:rPr>
                      <w:rFonts w:eastAsia="Times New Roman"/>
                      <w:color w:val="000000"/>
                      <w:sz w:val="16"/>
                      <w:szCs w:val="16"/>
                    </w:rPr>
                  </w:pPr>
                  <w:r w:rsidRPr="00DC583F">
                    <w:rPr>
                      <w:rFonts w:eastAsia="Times New Roman"/>
                      <w:color w:val="000000"/>
                      <w:sz w:val="16"/>
                      <w:szCs w:val="16"/>
                    </w:rPr>
                    <w:t>15</w:t>
                  </w:r>
                </w:p>
              </w:tc>
              <w:tc>
                <w:tcPr>
                  <w:tcW w:w="17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DC583F" w:rsidRPr="00DC583F" w:rsidRDefault="00DC583F" w:rsidP="00DC583F">
                  <w:pPr>
                    <w:autoSpaceDE/>
                    <w:autoSpaceDN/>
                    <w:jc w:val="center"/>
                    <w:rPr>
                      <w:rFonts w:eastAsia="Times New Roman"/>
                      <w:color w:val="000000"/>
                      <w:sz w:val="16"/>
                      <w:szCs w:val="16"/>
                    </w:rPr>
                  </w:pPr>
                  <w:r w:rsidRPr="00DC583F">
                    <w:rPr>
                      <w:rFonts w:eastAsia="Times New Roman"/>
                      <w:color w:val="000000"/>
                      <w:sz w:val="16"/>
                      <w:szCs w:val="16"/>
                    </w:rPr>
                    <w:t>151-165</w:t>
                  </w:r>
                </w:p>
              </w:tc>
              <w:tc>
                <w:tcPr>
                  <w:tcW w:w="16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DC583F" w:rsidRPr="00DC583F" w:rsidRDefault="00AA77F3" w:rsidP="00DD754D">
                  <w:pPr>
                    <w:autoSpaceDE/>
                    <w:autoSpaceDN/>
                    <w:jc w:val="center"/>
                    <w:rPr>
                      <w:rFonts w:eastAsia="Times New Roman"/>
                      <w:color w:val="000000"/>
                      <w:sz w:val="16"/>
                      <w:szCs w:val="16"/>
                    </w:rPr>
                  </w:pPr>
                  <w:r>
                    <w:rPr>
                      <w:rFonts w:eastAsia="Times New Roman"/>
                      <w:color w:val="000000"/>
                      <w:sz w:val="16"/>
                      <w:szCs w:val="16"/>
                    </w:rPr>
                    <w:t>4</w:t>
                  </w:r>
                  <w:r w:rsidR="00DD754D">
                    <w:rPr>
                      <w:rFonts w:eastAsia="Times New Roman"/>
                      <w:color w:val="000000"/>
                      <w:sz w:val="16"/>
                      <w:szCs w:val="16"/>
                    </w:rPr>
                    <w:t>22</w:t>
                  </w:r>
                </w:p>
              </w:tc>
            </w:tr>
            <w:tr w:rsidR="00DC583F" w:rsidRPr="00DC583F" w:rsidTr="00A80BFE">
              <w:trPr>
                <w:trHeight w:val="300"/>
                <w:jc w:val="center"/>
              </w:trPr>
              <w:tc>
                <w:tcPr>
                  <w:tcW w:w="4220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DC583F" w:rsidRPr="00DC583F" w:rsidRDefault="00DC583F" w:rsidP="00DC583F">
                  <w:pPr>
                    <w:autoSpaceDE/>
                    <w:autoSpaceDN/>
                    <w:jc w:val="center"/>
                    <w:rPr>
                      <w:rFonts w:eastAsia="Times New Roman"/>
                      <w:color w:val="000000"/>
                      <w:sz w:val="16"/>
                      <w:szCs w:val="16"/>
                    </w:rPr>
                  </w:pPr>
                  <w:r w:rsidRPr="00DC583F">
                    <w:rPr>
                      <w:rFonts w:eastAsia="Times New Roman"/>
                      <w:color w:val="000000"/>
                      <w:sz w:val="16"/>
                      <w:szCs w:val="16"/>
                    </w:rPr>
                    <w:t>16</w:t>
                  </w:r>
                </w:p>
              </w:tc>
              <w:tc>
                <w:tcPr>
                  <w:tcW w:w="17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DC583F" w:rsidRPr="00DC583F" w:rsidRDefault="00DC583F" w:rsidP="00DC583F">
                  <w:pPr>
                    <w:autoSpaceDE/>
                    <w:autoSpaceDN/>
                    <w:jc w:val="center"/>
                    <w:rPr>
                      <w:rFonts w:eastAsia="Times New Roman"/>
                      <w:color w:val="000000"/>
                      <w:sz w:val="16"/>
                      <w:szCs w:val="16"/>
                    </w:rPr>
                  </w:pPr>
                  <w:r w:rsidRPr="00DC583F">
                    <w:rPr>
                      <w:rFonts w:eastAsia="Times New Roman"/>
                      <w:color w:val="000000"/>
                      <w:sz w:val="16"/>
                      <w:szCs w:val="16"/>
                    </w:rPr>
                    <w:t>166-180</w:t>
                  </w:r>
                </w:p>
              </w:tc>
              <w:tc>
                <w:tcPr>
                  <w:tcW w:w="16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DC583F" w:rsidRPr="00DC583F" w:rsidRDefault="00AA77F3" w:rsidP="00DD754D">
                  <w:pPr>
                    <w:autoSpaceDE/>
                    <w:autoSpaceDN/>
                    <w:jc w:val="center"/>
                    <w:rPr>
                      <w:rFonts w:eastAsia="Times New Roman"/>
                      <w:color w:val="000000"/>
                      <w:sz w:val="16"/>
                      <w:szCs w:val="16"/>
                    </w:rPr>
                  </w:pPr>
                  <w:r>
                    <w:rPr>
                      <w:rFonts w:eastAsia="Times New Roman"/>
                      <w:color w:val="000000"/>
                      <w:sz w:val="16"/>
                      <w:szCs w:val="16"/>
                    </w:rPr>
                    <w:t>4</w:t>
                  </w:r>
                  <w:r w:rsidR="00DD754D">
                    <w:rPr>
                      <w:rFonts w:eastAsia="Times New Roman"/>
                      <w:color w:val="000000"/>
                      <w:sz w:val="16"/>
                      <w:szCs w:val="16"/>
                    </w:rPr>
                    <w:t>41</w:t>
                  </w:r>
                </w:p>
              </w:tc>
            </w:tr>
            <w:tr w:rsidR="00DC583F" w:rsidRPr="00DC583F" w:rsidTr="00A80BFE">
              <w:trPr>
                <w:trHeight w:val="300"/>
                <w:jc w:val="center"/>
              </w:trPr>
              <w:tc>
                <w:tcPr>
                  <w:tcW w:w="4220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DC583F" w:rsidRPr="00DC583F" w:rsidRDefault="00DC583F" w:rsidP="00DC583F">
                  <w:pPr>
                    <w:autoSpaceDE/>
                    <w:autoSpaceDN/>
                    <w:jc w:val="center"/>
                    <w:rPr>
                      <w:rFonts w:eastAsia="Times New Roman"/>
                      <w:color w:val="000000"/>
                      <w:sz w:val="16"/>
                      <w:szCs w:val="16"/>
                    </w:rPr>
                  </w:pPr>
                  <w:r w:rsidRPr="00DC583F">
                    <w:rPr>
                      <w:rFonts w:eastAsia="Times New Roman"/>
                      <w:color w:val="000000"/>
                      <w:sz w:val="16"/>
                      <w:szCs w:val="16"/>
                    </w:rPr>
                    <w:t>17</w:t>
                  </w:r>
                </w:p>
              </w:tc>
              <w:tc>
                <w:tcPr>
                  <w:tcW w:w="17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DC583F" w:rsidRPr="00DC583F" w:rsidRDefault="00DC583F" w:rsidP="00DC583F">
                  <w:pPr>
                    <w:autoSpaceDE/>
                    <w:autoSpaceDN/>
                    <w:jc w:val="center"/>
                    <w:rPr>
                      <w:rFonts w:eastAsia="Times New Roman"/>
                      <w:color w:val="000000"/>
                      <w:sz w:val="16"/>
                      <w:szCs w:val="16"/>
                    </w:rPr>
                  </w:pPr>
                  <w:r w:rsidRPr="00DC583F">
                    <w:rPr>
                      <w:rFonts w:eastAsia="Times New Roman"/>
                      <w:color w:val="000000"/>
                      <w:sz w:val="16"/>
                      <w:szCs w:val="16"/>
                    </w:rPr>
                    <w:t>181-200</w:t>
                  </w:r>
                </w:p>
              </w:tc>
              <w:tc>
                <w:tcPr>
                  <w:tcW w:w="16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DC583F" w:rsidRPr="00DC583F" w:rsidRDefault="00AA77F3" w:rsidP="00DD754D">
                  <w:pPr>
                    <w:autoSpaceDE/>
                    <w:autoSpaceDN/>
                    <w:jc w:val="center"/>
                    <w:rPr>
                      <w:rFonts w:eastAsia="Times New Roman"/>
                      <w:color w:val="000000"/>
                      <w:sz w:val="16"/>
                      <w:szCs w:val="16"/>
                    </w:rPr>
                  </w:pPr>
                  <w:r>
                    <w:rPr>
                      <w:rFonts w:eastAsia="Times New Roman"/>
                      <w:color w:val="000000"/>
                      <w:sz w:val="16"/>
                      <w:szCs w:val="16"/>
                    </w:rPr>
                    <w:t>4</w:t>
                  </w:r>
                  <w:r w:rsidR="00DD754D">
                    <w:rPr>
                      <w:rFonts w:eastAsia="Times New Roman"/>
                      <w:color w:val="000000"/>
                      <w:sz w:val="16"/>
                      <w:szCs w:val="16"/>
                    </w:rPr>
                    <w:t>69</w:t>
                  </w:r>
                </w:p>
              </w:tc>
            </w:tr>
            <w:tr w:rsidR="00DC583F" w:rsidRPr="00DC583F" w:rsidTr="00A80BFE">
              <w:trPr>
                <w:trHeight w:val="300"/>
                <w:jc w:val="center"/>
              </w:trPr>
              <w:tc>
                <w:tcPr>
                  <w:tcW w:w="4220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DC583F" w:rsidRPr="00DC583F" w:rsidRDefault="00DC583F" w:rsidP="00DC583F">
                  <w:pPr>
                    <w:autoSpaceDE/>
                    <w:autoSpaceDN/>
                    <w:jc w:val="center"/>
                    <w:rPr>
                      <w:rFonts w:eastAsia="Times New Roman"/>
                      <w:color w:val="000000"/>
                      <w:sz w:val="16"/>
                      <w:szCs w:val="16"/>
                    </w:rPr>
                  </w:pPr>
                  <w:r w:rsidRPr="00DC583F">
                    <w:rPr>
                      <w:rFonts w:eastAsia="Times New Roman"/>
                      <w:color w:val="000000"/>
                      <w:sz w:val="16"/>
                      <w:szCs w:val="16"/>
                    </w:rPr>
                    <w:t>18</w:t>
                  </w:r>
                </w:p>
              </w:tc>
              <w:tc>
                <w:tcPr>
                  <w:tcW w:w="17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DC583F" w:rsidRPr="00DC583F" w:rsidRDefault="00DC583F" w:rsidP="00DC583F">
                  <w:pPr>
                    <w:autoSpaceDE/>
                    <w:autoSpaceDN/>
                    <w:jc w:val="center"/>
                    <w:rPr>
                      <w:rFonts w:eastAsia="Times New Roman"/>
                      <w:color w:val="000000"/>
                      <w:sz w:val="16"/>
                      <w:szCs w:val="16"/>
                    </w:rPr>
                  </w:pPr>
                  <w:r w:rsidRPr="00DC583F">
                    <w:rPr>
                      <w:rFonts w:eastAsia="Times New Roman"/>
                      <w:color w:val="000000"/>
                      <w:sz w:val="16"/>
                      <w:szCs w:val="16"/>
                    </w:rPr>
                    <w:t>201-220</w:t>
                  </w:r>
                </w:p>
              </w:tc>
              <w:tc>
                <w:tcPr>
                  <w:tcW w:w="16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DC583F" w:rsidRPr="00DC583F" w:rsidRDefault="00AA77F3" w:rsidP="00DD754D">
                  <w:pPr>
                    <w:autoSpaceDE/>
                    <w:autoSpaceDN/>
                    <w:jc w:val="center"/>
                    <w:rPr>
                      <w:rFonts w:eastAsia="Times New Roman"/>
                      <w:color w:val="000000"/>
                      <w:sz w:val="16"/>
                      <w:szCs w:val="16"/>
                    </w:rPr>
                  </w:pPr>
                  <w:r>
                    <w:rPr>
                      <w:rFonts w:eastAsia="Times New Roman"/>
                      <w:color w:val="000000"/>
                      <w:sz w:val="16"/>
                      <w:szCs w:val="16"/>
                    </w:rPr>
                    <w:t>4</w:t>
                  </w:r>
                  <w:r w:rsidR="00DD754D">
                    <w:rPr>
                      <w:rFonts w:eastAsia="Times New Roman"/>
                      <w:color w:val="000000"/>
                      <w:sz w:val="16"/>
                      <w:szCs w:val="16"/>
                    </w:rPr>
                    <w:t>97</w:t>
                  </w:r>
                </w:p>
              </w:tc>
            </w:tr>
            <w:tr w:rsidR="00DC583F" w:rsidRPr="00DC583F" w:rsidTr="00A80BFE">
              <w:trPr>
                <w:trHeight w:val="300"/>
                <w:jc w:val="center"/>
              </w:trPr>
              <w:tc>
                <w:tcPr>
                  <w:tcW w:w="4220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DC583F" w:rsidRPr="00DC583F" w:rsidRDefault="00DC583F" w:rsidP="00DC583F">
                  <w:pPr>
                    <w:autoSpaceDE/>
                    <w:autoSpaceDN/>
                    <w:jc w:val="center"/>
                    <w:rPr>
                      <w:rFonts w:eastAsia="Times New Roman"/>
                      <w:color w:val="000000"/>
                      <w:sz w:val="16"/>
                      <w:szCs w:val="16"/>
                    </w:rPr>
                  </w:pPr>
                  <w:r w:rsidRPr="00DC583F">
                    <w:rPr>
                      <w:rFonts w:eastAsia="Times New Roman"/>
                      <w:color w:val="000000"/>
                      <w:sz w:val="16"/>
                      <w:szCs w:val="16"/>
                    </w:rPr>
                    <w:t>19</w:t>
                  </w:r>
                </w:p>
              </w:tc>
              <w:tc>
                <w:tcPr>
                  <w:tcW w:w="17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DC583F" w:rsidRPr="00DC583F" w:rsidRDefault="00DC583F" w:rsidP="00DC583F">
                  <w:pPr>
                    <w:autoSpaceDE/>
                    <w:autoSpaceDN/>
                    <w:jc w:val="center"/>
                    <w:rPr>
                      <w:rFonts w:eastAsia="Times New Roman"/>
                      <w:color w:val="000000"/>
                      <w:sz w:val="16"/>
                      <w:szCs w:val="16"/>
                    </w:rPr>
                  </w:pPr>
                  <w:r w:rsidRPr="00DC583F">
                    <w:rPr>
                      <w:rFonts w:eastAsia="Times New Roman"/>
                      <w:color w:val="000000"/>
                      <w:sz w:val="16"/>
                      <w:szCs w:val="16"/>
                    </w:rPr>
                    <w:t>221-240</w:t>
                  </w:r>
                </w:p>
              </w:tc>
              <w:tc>
                <w:tcPr>
                  <w:tcW w:w="16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DC583F" w:rsidRPr="00DC583F" w:rsidRDefault="00AA77F3" w:rsidP="00DD754D">
                  <w:pPr>
                    <w:autoSpaceDE/>
                    <w:autoSpaceDN/>
                    <w:jc w:val="center"/>
                    <w:rPr>
                      <w:rFonts w:eastAsia="Times New Roman"/>
                      <w:color w:val="000000"/>
                      <w:sz w:val="16"/>
                      <w:szCs w:val="16"/>
                    </w:rPr>
                  </w:pPr>
                  <w:r>
                    <w:rPr>
                      <w:rFonts w:eastAsia="Times New Roman"/>
                      <w:color w:val="000000"/>
                      <w:sz w:val="16"/>
                      <w:szCs w:val="16"/>
                    </w:rPr>
                    <w:t>5</w:t>
                  </w:r>
                  <w:r w:rsidR="00DD754D">
                    <w:rPr>
                      <w:rFonts w:eastAsia="Times New Roman"/>
                      <w:color w:val="000000"/>
                      <w:sz w:val="16"/>
                      <w:szCs w:val="16"/>
                    </w:rPr>
                    <w:t>27</w:t>
                  </w:r>
                </w:p>
              </w:tc>
            </w:tr>
            <w:tr w:rsidR="00DC583F" w:rsidRPr="00DC583F" w:rsidTr="00A80BFE">
              <w:trPr>
                <w:trHeight w:val="300"/>
                <w:jc w:val="center"/>
              </w:trPr>
              <w:tc>
                <w:tcPr>
                  <w:tcW w:w="4220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DC583F" w:rsidRPr="00DC583F" w:rsidRDefault="00DC583F" w:rsidP="00DC583F">
                  <w:pPr>
                    <w:autoSpaceDE/>
                    <w:autoSpaceDN/>
                    <w:jc w:val="center"/>
                    <w:rPr>
                      <w:rFonts w:eastAsia="Times New Roman"/>
                      <w:color w:val="000000"/>
                      <w:sz w:val="16"/>
                      <w:szCs w:val="16"/>
                    </w:rPr>
                  </w:pPr>
                  <w:r w:rsidRPr="00DC583F">
                    <w:rPr>
                      <w:rFonts w:eastAsia="Times New Roman"/>
                      <w:color w:val="000000"/>
                      <w:sz w:val="16"/>
                      <w:szCs w:val="16"/>
                    </w:rPr>
                    <w:t>20</w:t>
                  </w:r>
                </w:p>
              </w:tc>
              <w:tc>
                <w:tcPr>
                  <w:tcW w:w="17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DC583F" w:rsidRPr="00DC583F" w:rsidRDefault="00DC583F" w:rsidP="00DC583F">
                  <w:pPr>
                    <w:autoSpaceDE/>
                    <w:autoSpaceDN/>
                    <w:jc w:val="center"/>
                    <w:rPr>
                      <w:rFonts w:eastAsia="Times New Roman"/>
                      <w:color w:val="000000"/>
                      <w:sz w:val="16"/>
                      <w:szCs w:val="16"/>
                    </w:rPr>
                  </w:pPr>
                  <w:r w:rsidRPr="00DC583F">
                    <w:rPr>
                      <w:rFonts w:eastAsia="Times New Roman"/>
                      <w:color w:val="000000"/>
                      <w:sz w:val="16"/>
                      <w:szCs w:val="16"/>
                    </w:rPr>
                    <w:t>241-260</w:t>
                  </w:r>
                </w:p>
              </w:tc>
              <w:tc>
                <w:tcPr>
                  <w:tcW w:w="16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DC583F" w:rsidRPr="00DC583F" w:rsidRDefault="00AA77F3" w:rsidP="00DD754D">
                  <w:pPr>
                    <w:autoSpaceDE/>
                    <w:autoSpaceDN/>
                    <w:jc w:val="center"/>
                    <w:rPr>
                      <w:rFonts w:eastAsia="Times New Roman"/>
                      <w:color w:val="000000"/>
                      <w:sz w:val="16"/>
                      <w:szCs w:val="16"/>
                    </w:rPr>
                  </w:pPr>
                  <w:r>
                    <w:rPr>
                      <w:rFonts w:eastAsia="Times New Roman"/>
                      <w:color w:val="000000"/>
                      <w:sz w:val="16"/>
                      <w:szCs w:val="16"/>
                    </w:rPr>
                    <w:t>5</w:t>
                  </w:r>
                  <w:r w:rsidR="00DD754D">
                    <w:rPr>
                      <w:rFonts w:eastAsia="Times New Roman"/>
                      <w:color w:val="000000"/>
                      <w:sz w:val="16"/>
                      <w:szCs w:val="16"/>
                    </w:rPr>
                    <w:t>59</w:t>
                  </w:r>
                </w:p>
              </w:tc>
            </w:tr>
            <w:tr w:rsidR="00DC583F" w:rsidRPr="00DC583F" w:rsidTr="00A80BFE">
              <w:trPr>
                <w:trHeight w:val="300"/>
                <w:jc w:val="center"/>
              </w:trPr>
              <w:tc>
                <w:tcPr>
                  <w:tcW w:w="4220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DC583F" w:rsidRPr="00DC583F" w:rsidRDefault="00DC583F" w:rsidP="00DC583F">
                  <w:pPr>
                    <w:autoSpaceDE/>
                    <w:autoSpaceDN/>
                    <w:jc w:val="center"/>
                    <w:rPr>
                      <w:rFonts w:eastAsia="Times New Roman"/>
                      <w:color w:val="000000"/>
                      <w:sz w:val="16"/>
                      <w:szCs w:val="16"/>
                    </w:rPr>
                  </w:pPr>
                  <w:r w:rsidRPr="00DC583F">
                    <w:rPr>
                      <w:rFonts w:eastAsia="Times New Roman"/>
                      <w:color w:val="000000"/>
                      <w:sz w:val="16"/>
                      <w:szCs w:val="16"/>
                    </w:rPr>
                    <w:t>21</w:t>
                  </w:r>
                </w:p>
              </w:tc>
              <w:tc>
                <w:tcPr>
                  <w:tcW w:w="17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DC583F" w:rsidRPr="00DC583F" w:rsidRDefault="00DC583F" w:rsidP="00DC583F">
                  <w:pPr>
                    <w:autoSpaceDE/>
                    <w:autoSpaceDN/>
                    <w:jc w:val="center"/>
                    <w:rPr>
                      <w:rFonts w:eastAsia="Times New Roman"/>
                      <w:color w:val="000000"/>
                      <w:sz w:val="16"/>
                      <w:szCs w:val="16"/>
                    </w:rPr>
                  </w:pPr>
                  <w:r w:rsidRPr="00DC583F">
                    <w:rPr>
                      <w:rFonts w:eastAsia="Times New Roman"/>
                      <w:color w:val="000000"/>
                      <w:sz w:val="16"/>
                      <w:szCs w:val="16"/>
                    </w:rPr>
                    <w:t>261-280</w:t>
                  </w:r>
                </w:p>
              </w:tc>
              <w:tc>
                <w:tcPr>
                  <w:tcW w:w="16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DC583F" w:rsidRPr="00DC583F" w:rsidRDefault="00AA77F3" w:rsidP="00DD754D">
                  <w:pPr>
                    <w:autoSpaceDE/>
                    <w:autoSpaceDN/>
                    <w:jc w:val="center"/>
                    <w:rPr>
                      <w:rFonts w:eastAsia="Times New Roman"/>
                      <w:color w:val="000000"/>
                      <w:sz w:val="16"/>
                      <w:szCs w:val="16"/>
                    </w:rPr>
                  </w:pPr>
                  <w:r>
                    <w:rPr>
                      <w:rFonts w:eastAsia="Times New Roman"/>
                      <w:color w:val="000000"/>
                      <w:sz w:val="16"/>
                      <w:szCs w:val="16"/>
                    </w:rPr>
                    <w:t>5</w:t>
                  </w:r>
                  <w:r w:rsidR="00DD754D">
                    <w:rPr>
                      <w:rFonts w:eastAsia="Times New Roman"/>
                      <w:color w:val="000000"/>
                      <w:sz w:val="16"/>
                      <w:szCs w:val="16"/>
                    </w:rPr>
                    <w:t>92</w:t>
                  </w:r>
                </w:p>
              </w:tc>
            </w:tr>
            <w:tr w:rsidR="00DC583F" w:rsidRPr="00DC583F" w:rsidTr="00A80BFE">
              <w:trPr>
                <w:trHeight w:val="300"/>
                <w:jc w:val="center"/>
              </w:trPr>
              <w:tc>
                <w:tcPr>
                  <w:tcW w:w="4220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DC583F" w:rsidRPr="00DC583F" w:rsidRDefault="00DC583F" w:rsidP="00DC583F">
                  <w:pPr>
                    <w:autoSpaceDE/>
                    <w:autoSpaceDN/>
                    <w:jc w:val="center"/>
                    <w:rPr>
                      <w:rFonts w:eastAsia="Times New Roman"/>
                      <w:color w:val="000000"/>
                      <w:sz w:val="16"/>
                      <w:szCs w:val="16"/>
                    </w:rPr>
                  </w:pPr>
                  <w:r w:rsidRPr="00DC583F">
                    <w:rPr>
                      <w:rFonts w:eastAsia="Times New Roman"/>
                      <w:color w:val="000000"/>
                      <w:sz w:val="16"/>
                      <w:szCs w:val="16"/>
                    </w:rPr>
                    <w:t>22</w:t>
                  </w:r>
                </w:p>
              </w:tc>
              <w:tc>
                <w:tcPr>
                  <w:tcW w:w="17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DC583F" w:rsidRPr="00DC583F" w:rsidRDefault="00DC583F" w:rsidP="00DC583F">
                  <w:pPr>
                    <w:autoSpaceDE/>
                    <w:autoSpaceDN/>
                    <w:jc w:val="center"/>
                    <w:rPr>
                      <w:rFonts w:eastAsia="Times New Roman"/>
                      <w:color w:val="000000"/>
                      <w:sz w:val="16"/>
                      <w:szCs w:val="16"/>
                    </w:rPr>
                  </w:pPr>
                  <w:r w:rsidRPr="00DC583F">
                    <w:rPr>
                      <w:rFonts w:eastAsia="Times New Roman"/>
                      <w:color w:val="000000"/>
                      <w:sz w:val="16"/>
                      <w:szCs w:val="16"/>
                    </w:rPr>
                    <w:t>281-300</w:t>
                  </w:r>
                </w:p>
              </w:tc>
              <w:tc>
                <w:tcPr>
                  <w:tcW w:w="16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DC583F" w:rsidRPr="00DC583F" w:rsidRDefault="00DD754D" w:rsidP="00DC583F">
                  <w:pPr>
                    <w:autoSpaceDE/>
                    <w:autoSpaceDN/>
                    <w:jc w:val="center"/>
                    <w:rPr>
                      <w:rFonts w:eastAsia="Times New Roman"/>
                      <w:color w:val="000000"/>
                      <w:sz w:val="16"/>
                      <w:szCs w:val="16"/>
                    </w:rPr>
                  </w:pPr>
                  <w:r>
                    <w:rPr>
                      <w:rFonts w:eastAsia="Times New Roman"/>
                      <w:color w:val="000000"/>
                      <w:sz w:val="16"/>
                      <w:szCs w:val="16"/>
                    </w:rPr>
                    <w:t>628</w:t>
                  </w:r>
                </w:p>
              </w:tc>
            </w:tr>
          </w:tbl>
          <w:p w:rsidR="00DC583F" w:rsidRDefault="00DC583F" w:rsidP="000351D0">
            <w:pPr>
              <w:autoSpaceDE/>
              <w:autoSpaceDN/>
              <w:adjustRightInd w:val="0"/>
              <w:jc w:val="both"/>
              <w:rPr>
                <w:rFonts w:eastAsia="Times New Roman"/>
              </w:rPr>
            </w:pPr>
          </w:p>
          <w:p w:rsidR="00707140" w:rsidRDefault="00707140" w:rsidP="00DC583F">
            <w:pPr>
              <w:autoSpaceDE/>
              <w:autoSpaceDN/>
              <w:adjustRightInd w:val="0"/>
              <w:jc w:val="both"/>
              <w:rPr>
                <w:sz w:val="24"/>
                <w:szCs w:val="24"/>
              </w:rPr>
            </w:pPr>
          </w:p>
        </w:tc>
        <w:tc>
          <w:tcPr>
            <w:tcW w:w="1869" w:type="dxa"/>
          </w:tcPr>
          <w:p w:rsidR="00707140" w:rsidRPr="00706326" w:rsidRDefault="007C1D6D" w:rsidP="00706326">
            <w:pPr>
              <w:jc w:val="center"/>
              <w:rPr>
                <w:sz w:val="24"/>
                <w:szCs w:val="24"/>
              </w:rPr>
            </w:pPr>
            <w:r w:rsidRPr="007C1D6D">
              <w:rPr>
                <w:sz w:val="24"/>
                <w:szCs w:val="24"/>
              </w:rPr>
              <w:lastRenderedPageBreak/>
              <w:t>Министерство тарифного регулирования и энергетики Пермского края</w:t>
            </w:r>
          </w:p>
        </w:tc>
      </w:tr>
      <w:tr w:rsidR="00707140" w:rsidTr="00B9420F">
        <w:tblPrEx>
          <w:tblCellMar>
            <w:left w:w="108" w:type="dxa"/>
            <w:right w:w="108" w:type="dxa"/>
          </w:tblCellMar>
        </w:tblPrEx>
        <w:trPr>
          <w:trHeight w:val="7644"/>
        </w:trPr>
        <w:tc>
          <w:tcPr>
            <w:tcW w:w="504" w:type="dxa"/>
          </w:tcPr>
          <w:p w:rsidR="00707140" w:rsidRDefault="00707140" w:rsidP="00D63354">
            <w:pPr>
              <w:ind w:left="-8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3.2</w:t>
            </w:r>
          </w:p>
        </w:tc>
        <w:tc>
          <w:tcPr>
            <w:tcW w:w="1934" w:type="dxa"/>
          </w:tcPr>
          <w:p w:rsidR="00E17E29" w:rsidRDefault="00707140">
            <w:pPr>
              <w:ind w:left="57"/>
              <w:rPr>
                <w:sz w:val="24"/>
                <w:szCs w:val="24"/>
              </w:rPr>
            </w:pPr>
            <w:r w:rsidRPr="0092701D">
              <w:rPr>
                <w:sz w:val="24"/>
                <w:szCs w:val="24"/>
              </w:rPr>
              <w:t>- абонементные</w:t>
            </w:r>
          </w:p>
          <w:p w:rsidR="00707140" w:rsidRDefault="00707140">
            <w:pPr>
              <w:ind w:left="57"/>
              <w:rPr>
                <w:sz w:val="24"/>
                <w:szCs w:val="24"/>
              </w:rPr>
            </w:pPr>
            <w:r w:rsidRPr="0092701D">
              <w:rPr>
                <w:sz w:val="24"/>
                <w:szCs w:val="24"/>
              </w:rPr>
              <w:t>(на несколько поездок)</w:t>
            </w:r>
          </w:p>
        </w:tc>
        <w:tc>
          <w:tcPr>
            <w:tcW w:w="2126" w:type="dxa"/>
          </w:tcPr>
          <w:p w:rsidR="00707140" w:rsidRPr="001F4E3F" w:rsidRDefault="00707140" w:rsidP="0092701D">
            <w:pPr>
              <w:jc w:val="center"/>
              <w:rPr>
                <w:sz w:val="24"/>
                <w:szCs w:val="24"/>
              </w:rPr>
            </w:pPr>
            <w:r w:rsidRPr="001F4E3F">
              <w:rPr>
                <w:sz w:val="24"/>
                <w:szCs w:val="24"/>
              </w:rPr>
              <w:t xml:space="preserve">Согласованы с  </w:t>
            </w:r>
          </w:p>
          <w:p w:rsidR="00707140" w:rsidRPr="001F4E3F" w:rsidRDefault="00707140" w:rsidP="0092701D">
            <w:pPr>
              <w:jc w:val="center"/>
              <w:rPr>
                <w:sz w:val="24"/>
                <w:szCs w:val="24"/>
              </w:rPr>
            </w:pPr>
            <w:r w:rsidRPr="001F4E3F">
              <w:rPr>
                <w:sz w:val="24"/>
                <w:szCs w:val="24"/>
              </w:rPr>
              <w:t>Министерством тарифного регулирования и энергетики Пермского края</w:t>
            </w:r>
          </w:p>
          <w:p w:rsidR="0050547F" w:rsidRDefault="0050547F" w:rsidP="001F4E3F">
            <w:pPr>
              <w:jc w:val="center"/>
              <w:rPr>
                <w:sz w:val="24"/>
                <w:szCs w:val="24"/>
              </w:rPr>
            </w:pPr>
            <w:r w:rsidRPr="001F4E3F">
              <w:rPr>
                <w:sz w:val="24"/>
                <w:szCs w:val="24"/>
              </w:rPr>
              <w:t>(№46-</w:t>
            </w:r>
            <w:r w:rsidR="001F4E3F" w:rsidRPr="001F4E3F">
              <w:rPr>
                <w:sz w:val="24"/>
                <w:szCs w:val="24"/>
              </w:rPr>
              <w:t>03-11-исх-167 от 25.12.2025</w:t>
            </w:r>
            <w:r w:rsidRPr="001F4E3F">
              <w:rPr>
                <w:sz w:val="24"/>
                <w:szCs w:val="24"/>
              </w:rPr>
              <w:t>)</w:t>
            </w:r>
          </w:p>
        </w:tc>
        <w:tc>
          <w:tcPr>
            <w:tcW w:w="1704" w:type="dxa"/>
            <w:vAlign w:val="center"/>
          </w:tcPr>
          <w:p w:rsidR="00707140" w:rsidRDefault="00707140" w:rsidP="00D9419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766" w:type="dxa"/>
            <w:vAlign w:val="center"/>
          </w:tcPr>
          <w:p w:rsidR="00707140" w:rsidRDefault="00D63354" w:rsidP="00D63354">
            <w:pPr>
              <w:pStyle w:val="ac"/>
            </w:pPr>
            <w:r>
              <w:rPr>
                <w:noProof/>
              </w:rPr>
              <w:drawing>
                <wp:anchor distT="0" distB="0" distL="114300" distR="114300" simplePos="0" relativeHeight="251659264" behindDoc="1" locked="0" layoutInCell="1" allowOverlap="1" wp14:anchorId="477923CF" wp14:editId="0D5F95F7">
                  <wp:simplePos x="0" y="0"/>
                  <wp:positionH relativeFrom="column">
                    <wp:posOffset>-60325</wp:posOffset>
                  </wp:positionH>
                  <wp:positionV relativeFrom="paragraph">
                    <wp:posOffset>-4909185</wp:posOffset>
                  </wp:positionV>
                  <wp:extent cx="4890770" cy="4826635"/>
                  <wp:effectExtent l="0" t="0" r="5080" b="0"/>
                  <wp:wrapThrough wrapText="bothSides">
                    <wp:wrapPolygon edited="0">
                      <wp:start x="0" y="0"/>
                      <wp:lineTo x="0" y="21483"/>
                      <wp:lineTo x="21538" y="21483"/>
                      <wp:lineTo x="21538" y="0"/>
                      <wp:lineTo x="0" y="0"/>
                    </wp:wrapPolygon>
                  </wp:wrapThrough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 rotWithShape="1"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054" t="16556" r="57409" b="9591"/>
                          <a:stretch/>
                        </pic:blipFill>
                        <pic:spPr bwMode="auto">
                          <a:xfrm>
                            <a:off x="0" y="0"/>
                            <a:ext cx="4890770" cy="482663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869" w:type="dxa"/>
          </w:tcPr>
          <w:p w:rsidR="00707140" w:rsidRDefault="00707140" w:rsidP="002A59AD">
            <w:pPr>
              <w:rPr>
                <w:sz w:val="24"/>
                <w:szCs w:val="24"/>
              </w:rPr>
            </w:pPr>
          </w:p>
        </w:tc>
      </w:tr>
      <w:tr w:rsidR="001D4A12" w:rsidTr="00B9420F">
        <w:tblPrEx>
          <w:tblCellMar>
            <w:left w:w="108" w:type="dxa"/>
            <w:right w:w="108" w:type="dxa"/>
          </w:tblCellMar>
        </w:tblPrEx>
        <w:trPr>
          <w:trHeight w:val="7644"/>
        </w:trPr>
        <w:tc>
          <w:tcPr>
            <w:tcW w:w="504" w:type="dxa"/>
          </w:tcPr>
          <w:p w:rsidR="001D4A12" w:rsidRDefault="001D4A12" w:rsidP="00D63354">
            <w:pPr>
              <w:ind w:left="-8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3.3</w:t>
            </w:r>
          </w:p>
        </w:tc>
        <w:tc>
          <w:tcPr>
            <w:tcW w:w="1934" w:type="dxa"/>
          </w:tcPr>
          <w:p w:rsidR="001D4A12" w:rsidRDefault="001D4A12" w:rsidP="001D4A12">
            <w:pPr>
              <w:ind w:left="57"/>
              <w:rPr>
                <w:sz w:val="24"/>
                <w:szCs w:val="24"/>
              </w:rPr>
            </w:pPr>
            <w:r w:rsidRPr="0092701D">
              <w:rPr>
                <w:sz w:val="24"/>
                <w:szCs w:val="24"/>
              </w:rPr>
              <w:t>- абонементные</w:t>
            </w:r>
          </w:p>
          <w:p w:rsidR="001D4A12" w:rsidRDefault="001D4A12" w:rsidP="001D4A12">
            <w:pPr>
              <w:ind w:left="57"/>
              <w:rPr>
                <w:sz w:val="24"/>
                <w:szCs w:val="24"/>
              </w:rPr>
            </w:pPr>
            <w:r w:rsidRPr="0092701D">
              <w:rPr>
                <w:sz w:val="24"/>
                <w:szCs w:val="24"/>
              </w:rPr>
              <w:t>(</w:t>
            </w:r>
            <w:r>
              <w:rPr>
                <w:sz w:val="24"/>
                <w:szCs w:val="24"/>
              </w:rPr>
              <w:t>на 15 дат, выходного дня</w:t>
            </w:r>
            <w:r w:rsidRPr="0092701D">
              <w:rPr>
                <w:sz w:val="24"/>
                <w:szCs w:val="24"/>
              </w:rPr>
              <w:t>)</w:t>
            </w:r>
          </w:p>
        </w:tc>
        <w:tc>
          <w:tcPr>
            <w:tcW w:w="2126" w:type="dxa"/>
          </w:tcPr>
          <w:p w:rsidR="001D4A12" w:rsidRPr="001F4E3F" w:rsidRDefault="001D4A12" w:rsidP="001D4A12">
            <w:pPr>
              <w:jc w:val="center"/>
              <w:rPr>
                <w:sz w:val="24"/>
                <w:szCs w:val="24"/>
              </w:rPr>
            </w:pPr>
            <w:r w:rsidRPr="001F4E3F">
              <w:rPr>
                <w:sz w:val="24"/>
                <w:szCs w:val="24"/>
              </w:rPr>
              <w:t xml:space="preserve">Согласованы с  </w:t>
            </w:r>
          </w:p>
          <w:p w:rsidR="001D4A12" w:rsidRPr="001F4E3F" w:rsidRDefault="001D4A12" w:rsidP="001D4A12">
            <w:pPr>
              <w:jc w:val="center"/>
              <w:rPr>
                <w:sz w:val="24"/>
                <w:szCs w:val="24"/>
              </w:rPr>
            </w:pPr>
            <w:r w:rsidRPr="001F4E3F">
              <w:rPr>
                <w:sz w:val="24"/>
                <w:szCs w:val="24"/>
              </w:rPr>
              <w:t>Министерством тарифного регулирования и энергетики Пермского края</w:t>
            </w:r>
          </w:p>
          <w:p w:rsidR="001D4A12" w:rsidRDefault="001D4A12" w:rsidP="001D4A12">
            <w:pPr>
              <w:jc w:val="center"/>
              <w:rPr>
                <w:sz w:val="24"/>
                <w:szCs w:val="24"/>
              </w:rPr>
            </w:pPr>
            <w:r w:rsidRPr="001F4E3F">
              <w:rPr>
                <w:sz w:val="24"/>
                <w:szCs w:val="24"/>
              </w:rPr>
              <w:t>(№</w:t>
            </w:r>
            <w:r>
              <w:rPr>
                <w:sz w:val="24"/>
                <w:szCs w:val="24"/>
              </w:rPr>
              <w:t>46-03-10-исх-10</w:t>
            </w:r>
            <w:r w:rsidRPr="001F4E3F">
              <w:rPr>
                <w:sz w:val="24"/>
                <w:szCs w:val="24"/>
              </w:rPr>
              <w:t xml:space="preserve"> от </w:t>
            </w:r>
            <w:r>
              <w:rPr>
                <w:sz w:val="24"/>
                <w:szCs w:val="24"/>
              </w:rPr>
              <w:t>13.03.2026</w:t>
            </w:r>
            <w:r w:rsidRPr="001F4E3F">
              <w:rPr>
                <w:sz w:val="24"/>
                <w:szCs w:val="24"/>
              </w:rPr>
              <w:t>)</w:t>
            </w:r>
          </w:p>
        </w:tc>
        <w:tc>
          <w:tcPr>
            <w:tcW w:w="1704" w:type="dxa"/>
            <w:vAlign w:val="center"/>
          </w:tcPr>
          <w:p w:rsidR="001D4A12" w:rsidRDefault="001D4A12" w:rsidP="00D9419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766" w:type="dxa"/>
          </w:tcPr>
          <w:p w:rsidR="001D4A12" w:rsidRDefault="00B9420F" w:rsidP="001D4A12">
            <w:pPr>
              <w:pStyle w:val="ac"/>
              <w:rPr>
                <w:noProof/>
              </w:rPr>
            </w:pPr>
            <w:r>
              <w:rPr>
                <w:noProof/>
              </w:rPr>
              <w:drawing>
                <wp:inline distT="0" distB="0" distL="0" distR="0" wp14:anchorId="5E5BBA51" wp14:editId="790B6157">
                  <wp:extent cx="4569536" cy="5506872"/>
                  <wp:effectExtent l="0" t="0" r="2540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 rotWithShape="1">
                          <a:blip r:embed="rId10"/>
                          <a:srcRect l="2663" t="17554" r="62721" b="8284"/>
                          <a:stretch/>
                        </pic:blipFill>
                        <pic:spPr bwMode="auto">
                          <a:xfrm>
                            <a:off x="0" y="0"/>
                            <a:ext cx="4573726" cy="551192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69" w:type="dxa"/>
          </w:tcPr>
          <w:p w:rsidR="001D4A12" w:rsidRDefault="001D4A12" w:rsidP="002A59AD">
            <w:pPr>
              <w:rPr>
                <w:sz w:val="24"/>
                <w:szCs w:val="24"/>
              </w:rPr>
            </w:pPr>
            <w:bookmarkStart w:id="0" w:name="_GoBack"/>
            <w:bookmarkEnd w:id="0"/>
          </w:p>
        </w:tc>
      </w:tr>
    </w:tbl>
    <w:p w:rsidR="00976388" w:rsidRDefault="00976388">
      <w:pPr>
        <w:rPr>
          <w:sz w:val="24"/>
          <w:szCs w:val="24"/>
        </w:rPr>
      </w:pPr>
    </w:p>
    <w:sectPr w:rsidR="00976388" w:rsidSect="004A3564">
      <w:headerReference w:type="default" r:id="rId11"/>
      <w:pgSz w:w="16840" w:h="11907" w:orient="landscape" w:code="9"/>
      <w:pgMar w:top="1134" w:right="567" w:bottom="567" w:left="426" w:header="397" w:footer="397" w:gutter="0"/>
      <w:cols w:space="70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D4A12" w:rsidRDefault="001D4A12">
      <w:r>
        <w:separator/>
      </w:r>
    </w:p>
  </w:endnote>
  <w:endnote w:type="continuationSeparator" w:id="0">
    <w:p w:rsidR="001D4A12" w:rsidRDefault="001D4A1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D4A12" w:rsidRDefault="001D4A12">
      <w:r>
        <w:separator/>
      </w:r>
    </w:p>
  </w:footnote>
  <w:footnote w:type="continuationSeparator" w:id="0">
    <w:p w:rsidR="001D4A12" w:rsidRDefault="001D4A12">
      <w:r>
        <w:continuationSeparator/>
      </w:r>
    </w:p>
  </w:footnote>
  <w:footnote w:id="1">
    <w:p w:rsidR="001D4A12" w:rsidRDefault="001D4A12">
      <w:pPr>
        <w:pStyle w:val="a7"/>
        <w:ind w:firstLine="567"/>
        <w:jc w:val="both"/>
      </w:pPr>
      <w:r>
        <w:rPr>
          <w:rStyle w:val="a9"/>
        </w:rPr>
        <w:footnoteRef/>
      </w:r>
      <w:r>
        <w:t> Пункт 11 Стандартов раскрытия информации субъектами естественных монополий в сфере железнодорожных перевозок, утвержденных Постановлением Правительства Российской Федерации от 27.11.2010 № 939 (Собрание законодательства Российской Федерации, 2010, № 49, ст. 6517).</w:t>
      </w:r>
    </w:p>
  </w:footnote>
  <w:footnote w:id="2">
    <w:p w:rsidR="001D4A12" w:rsidRDefault="001D4A12">
      <w:pPr>
        <w:pStyle w:val="a7"/>
        <w:ind w:firstLine="567"/>
        <w:jc w:val="both"/>
      </w:pPr>
      <w:r>
        <w:rPr>
          <w:rStyle w:val="a9"/>
        </w:rPr>
        <w:footnoteRef/>
      </w:r>
      <w:r>
        <w:t xml:space="preserve"> Тарифы, сборы и плата устанавливаются в виде фиксированных (предельных) ценовых ставок тарифов, сборов и платы. </w:t>
      </w:r>
      <w:proofErr w:type="gramStart"/>
      <w:r>
        <w:t>Фиксированные (предельные) ставки тарифов, сборов и платы могут устанавливаться как в виде абсолютных значений, так и в виде индексов к действующему уровню тарифов, сборов и платы (пункт 9 Положения о государственном регулировании и контроле тарифов, сборов и платы в отношении работ (услуг) субъектов естественных монополий в сфере железнодорожных перевозок, утвержденного Постановлением Правительства Российской Федерации от 05.08.2009 № 643 (Собрание законодательства Российской</w:t>
      </w:r>
      <w:proofErr w:type="gramEnd"/>
      <w:r>
        <w:t xml:space="preserve"> </w:t>
      </w:r>
      <w:proofErr w:type="gramStart"/>
      <w:r>
        <w:t>Федерации, 2009, № 32, ст. 4051)).</w:t>
      </w:r>
      <w:proofErr w:type="gramEnd"/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D4A12" w:rsidRDefault="001D4A12">
    <w:pPr>
      <w:pStyle w:val="a3"/>
      <w:jc w:val="right"/>
      <w:rPr>
        <w:b/>
        <w:bCs/>
        <w:sz w:val="14"/>
        <w:szCs w:val="14"/>
      </w:rPr>
    </w:pPr>
    <w:r>
      <w:rPr>
        <w:sz w:val="14"/>
        <w:szCs w:val="14"/>
      </w:rPr>
      <w:t xml:space="preserve">Подготовлено с использованием системы </w:t>
    </w:r>
    <w:proofErr w:type="spellStart"/>
    <w:r>
      <w:rPr>
        <w:b/>
        <w:bCs/>
        <w:sz w:val="14"/>
        <w:szCs w:val="14"/>
      </w:rPr>
      <w:t>КонсультантПлюс</w:t>
    </w:r>
    <w:proofErr w:type="spellEnd"/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59200C3"/>
    <w:multiLevelType w:val="hybridMultilevel"/>
    <w:tmpl w:val="1718412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embedSystemFonts/>
  <w:proofState w:spelling="clean" w:grammar="clean"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76388"/>
    <w:rsid w:val="0001016A"/>
    <w:rsid w:val="00011545"/>
    <w:rsid w:val="00021115"/>
    <w:rsid w:val="000351D0"/>
    <w:rsid w:val="00035EE3"/>
    <w:rsid w:val="00057992"/>
    <w:rsid w:val="0007003F"/>
    <w:rsid w:val="00072F24"/>
    <w:rsid w:val="00081891"/>
    <w:rsid w:val="0009179B"/>
    <w:rsid w:val="000929EF"/>
    <w:rsid w:val="000A78F0"/>
    <w:rsid w:val="000B293B"/>
    <w:rsid w:val="000C34EE"/>
    <w:rsid w:val="000C6D89"/>
    <w:rsid w:val="000D4FB0"/>
    <w:rsid w:val="000F02EA"/>
    <w:rsid w:val="000F2C8E"/>
    <w:rsid w:val="00100461"/>
    <w:rsid w:val="001004A7"/>
    <w:rsid w:val="00100ADA"/>
    <w:rsid w:val="001019AF"/>
    <w:rsid w:val="00120364"/>
    <w:rsid w:val="00123BCB"/>
    <w:rsid w:val="00150A1C"/>
    <w:rsid w:val="001625D0"/>
    <w:rsid w:val="001729F5"/>
    <w:rsid w:val="00184BF5"/>
    <w:rsid w:val="001910D0"/>
    <w:rsid w:val="001936CE"/>
    <w:rsid w:val="001C307D"/>
    <w:rsid w:val="001D4A12"/>
    <w:rsid w:val="001D595E"/>
    <w:rsid w:val="001D7569"/>
    <w:rsid w:val="001E75DB"/>
    <w:rsid w:val="001E7A63"/>
    <w:rsid w:val="001F4B50"/>
    <w:rsid w:val="001F4E3F"/>
    <w:rsid w:val="002038B9"/>
    <w:rsid w:val="00206364"/>
    <w:rsid w:val="002507C3"/>
    <w:rsid w:val="00266482"/>
    <w:rsid w:val="00293DCF"/>
    <w:rsid w:val="0029639F"/>
    <w:rsid w:val="00296B5D"/>
    <w:rsid w:val="002A4C52"/>
    <w:rsid w:val="002A59AD"/>
    <w:rsid w:val="002B1C7A"/>
    <w:rsid w:val="002B34FA"/>
    <w:rsid w:val="00303BC2"/>
    <w:rsid w:val="0030680E"/>
    <w:rsid w:val="00323793"/>
    <w:rsid w:val="00346CB6"/>
    <w:rsid w:val="00366E50"/>
    <w:rsid w:val="003837EC"/>
    <w:rsid w:val="003930BF"/>
    <w:rsid w:val="003973F1"/>
    <w:rsid w:val="003A4670"/>
    <w:rsid w:val="003D732F"/>
    <w:rsid w:val="003E373C"/>
    <w:rsid w:val="003F0DE2"/>
    <w:rsid w:val="0040197B"/>
    <w:rsid w:val="004036BF"/>
    <w:rsid w:val="0040734E"/>
    <w:rsid w:val="004202CD"/>
    <w:rsid w:val="0046060A"/>
    <w:rsid w:val="00463F4D"/>
    <w:rsid w:val="00482967"/>
    <w:rsid w:val="004869C9"/>
    <w:rsid w:val="00486C58"/>
    <w:rsid w:val="004A3564"/>
    <w:rsid w:val="004B0E39"/>
    <w:rsid w:val="004F151F"/>
    <w:rsid w:val="005011C3"/>
    <w:rsid w:val="0050547F"/>
    <w:rsid w:val="00513C1B"/>
    <w:rsid w:val="00530520"/>
    <w:rsid w:val="005440DA"/>
    <w:rsid w:val="005616E2"/>
    <w:rsid w:val="00567AC4"/>
    <w:rsid w:val="00574885"/>
    <w:rsid w:val="005770C8"/>
    <w:rsid w:val="005811B5"/>
    <w:rsid w:val="0058459B"/>
    <w:rsid w:val="005859FD"/>
    <w:rsid w:val="00590965"/>
    <w:rsid w:val="005A1154"/>
    <w:rsid w:val="005A706B"/>
    <w:rsid w:val="005B6AE5"/>
    <w:rsid w:val="005D39B2"/>
    <w:rsid w:val="005E2432"/>
    <w:rsid w:val="00606798"/>
    <w:rsid w:val="00616257"/>
    <w:rsid w:val="006176D8"/>
    <w:rsid w:val="006252EB"/>
    <w:rsid w:val="00643546"/>
    <w:rsid w:val="00655D64"/>
    <w:rsid w:val="00686C48"/>
    <w:rsid w:val="006C18B3"/>
    <w:rsid w:val="006C35F3"/>
    <w:rsid w:val="006C5E51"/>
    <w:rsid w:val="006D146A"/>
    <w:rsid w:val="00706326"/>
    <w:rsid w:val="00707140"/>
    <w:rsid w:val="007134EC"/>
    <w:rsid w:val="00721E8F"/>
    <w:rsid w:val="00727AA4"/>
    <w:rsid w:val="007343B4"/>
    <w:rsid w:val="00755DB4"/>
    <w:rsid w:val="0078388B"/>
    <w:rsid w:val="007861C0"/>
    <w:rsid w:val="007867C6"/>
    <w:rsid w:val="007A49CE"/>
    <w:rsid w:val="007B3CB9"/>
    <w:rsid w:val="007C1D6D"/>
    <w:rsid w:val="007C6120"/>
    <w:rsid w:val="007E1B2F"/>
    <w:rsid w:val="00816F4A"/>
    <w:rsid w:val="00826F82"/>
    <w:rsid w:val="008276BD"/>
    <w:rsid w:val="00831C16"/>
    <w:rsid w:val="008411F7"/>
    <w:rsid w:val="00857B5B"/>
    <w:rsid w:val="0088766D"/>
    <w:rsid w:val="008A0EE1"/>
    <w:rsid w:val="008B1AFD"/>
    <w:rsid w:val="008B27D8"/>
    <w:rsid w:val="008F1917"/>
    <w:rsid w:val="0090320B"/>
    <w:rsid w:val="00926642"/>
    <w:rsid w:val="009268CB"/>
    <w:rsid w:val="0092701D"/>
    <w:rsid w:val="00931763"/>
    <w:rsid w:val="009519B1"/>
    <w:rsid w:val="00967D0A"/>
    <w:rsid w:val="00976388"/>
    <w:rsid w:val="00982B41"/>
    <w:rsid w:val="009B68A7"/>
    <w:rsid w:val="009C29F9"/>
    <w:rsid w:val="009C409B"/>
    <w:rsid w:val="009E1324"/>
    <w:rsid w:val="009F740F"/>
    <w:rsid w:val="009F7BC5"/>
    <w:rsid w:val="00A149BE"/>
    <w:rsid w:val="00A201BB"/>
    <w:rsid w:val="00A2144E"/>
    <w:rsid w:val="00A370D8"/>
    <w:rsid w:val="00A37EE0"/>
    <w:rsid w:val="00A41B4A"/>
    <w:rsid w:val="00A46400"/>
    <w:rsid w:val="00A550C8"/>
    <w:rsid w:val="00A6222B"/>
    <w:rsid w:val="00A71FD5"/>
    <w:rsid w:val="00A80BFE"/>
    <w:rsid w:val="00A93588"/>
    <w:rsid w:val="00AA77F3"/>
    <w:rsid w:val="00AB0825"/>
    <w:rsid w:val="00AB74B7"/>
    <w:rsid w:val="00AC319A"/>
    <w:rsid w:val="00AC590E"/>
    <w:rsid w:val="00AF30AC"/>
    <w:rsid w:val="00B0029F"/>
    <w:rsid w:val="00B10342"/>
    <w:rsid w:val="00B10347"/>
    <w:rsid w:val="00B1652E"/>
    <w:rsid w:val="00B24286"/>
    <w:rsid w:val="00B32CDA"/>
    <w:rsid w:val="00B6197B"/>
    <w:rsid w:val="00B744CA"/>
    <w:rsid w:val="00B9420F"/>
    <w:rsid w:val="00BA0EC4"/>
    <w:rsid w:val="00BA3D3D"/>
    <w:rsid w:val="00BC0BED"/>
    <w:rsid w:val="00BC461F"/>
    <w:rsid w:val="00C05055"/>
    <w:rsid w:val="00C3123C"/>
    <w:rsid w:val="00C85EDB"/>
    <w:rsid w:val="00C9536E"/>
    <w:rsid w:val="00CC0F41"/>
    <w:rsid w:val="00CC2DED"/>
    <w:rsid w:val="00CE08D8"/>
    <w:rsid w:val="00D05895"/>
    <w:rsid w:val="00D16B75"/>
    <w:rsid w:val="00D17254"/>
    <w:rsid w:val="00D246B0"/>
    <w:rsid w:val="00D400F5"/>
    <w:rsid w:val="00D61B23"/>
    <w:rsid w:val="00D63354"/>
    <w:rsid w:val="00D80D89"/>
    <w:rsid w:val="00D859FE"/>
    <w:rsid w:val="00D94193"/>
    <w:rsid w:val="00DA4656"/>
    <w:rsid w:val="00DC583F"/>
    <w:rsid w:val="00DD754D"/>
    <w:rsid w:val="00DE26FB"/>
    <w:rsid w:val="00DE6134"/>
    <w:rsid w:val="00E03830"/>
    <w:rsid w:val="00E048AB"/>
    <w:rsid w:val="00E17E29"/>
    <w:rsid w:val="00E2486A"/>
    <w:rsid w:val="00E259F1"/>
    <w:rsid w:val="00E45CD2"/>
    <w:rsid w:val="00E50947"/>
    <w:rsid w:val="00E638F5"/>
    <w:rsid w:val="00E71081"/>
    <w:rsid w:val="00E8757F"/>
    <w:rsid w:val="00E94CE0"/>
    <w:rsid w:val="00EA754E"/>
    <w:rsid w:val="00EE2401"/>
    <w:rsid w:val="00F02BF1"/>
    <w:rsid w:val="00F107DC"/>
    <w:rsid w:val="00F258C2"/>
    <w:rsid w:val="00F3251E"/>
    <w:rsid w:val="00F35331"/>
    <w:rsid w:val="00F366BA"/>
    <w:rsid w:val="00F36C36"/>
    <w:rsid w:val="00F412BE"/>
    <w:rsid w:val="00F537EF"/>
    <w:rsid w:val="00F6173F"/>
    <w:rsid w:val="00F65EE9"/>
    <w:rsid w:val="00F712B2"/>
    <w:rsid w:val="00F75C52"/>
    <w:rsid w:val="00F86665"/>
    <w:rsid w:val="00F97E37"/>
    <w:rsid w:val="00FA060F"/>
    <w:rsid w:val="00FC0F80"/>
    <w:rsid w:val="00FC53AF"/>
    <w:rsid w:val="00FC5577"/>
    <w:rsid w:val="00FC757F"/>
    <w:rsid w:val="00FE4DFE"/>
    <w:rsid w:val="00FF05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nhideWhenUsed="0"/>
    <w:lsdException w:name="header" w:unhideWhenUsed="0"/>
    <w:lsdException w:name="footer" w:unhideWhenUsed="0"/>
    <w:lsdException w:name="caption" w:uiPriority="35" w:qFormat="1"/>
    <w:lsdException w:name="footnote reference" w:unhideWhenUsed="0"/>
    <w:lsdException w:name="Title" w:semiHidden="0" w:uiPriority="10" w:unhideWhenUsed="0" w:qFormat="1"/>
    <w:lsdException w:name="Default Paragraph Font" w:unhideWhenUsed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71FD5"/>
    <w:pPr>
      <w:autoSpaceDE w:val="0"/>
      <w:autoSpaceDN w:val="0"/>
      <w:spacing w:after="0" w:line="240" w:lineRule="auto"/>
    </w:pPr>
    <w:rPr>
      <w:rFonts w:ascii="Times New Roman" w:hAnsi="Times New Roman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A41B4A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semiHidden/>
    <w:locked/>
    <w:rsid w:val="00A41B4A"/>
    <w:rPr>
      <w:rFonts w:ascii="Times New Roman" w:hAnsi="Times New Roman" w:cs="Times New Roman"/>
      <w:sz w:val="20"/>
      <w:szCs w:val="20"/>
    </w:rPr>
  </w:style>
  <w:style w:type="paragraph" w:styleId="a5">
    <w:name w:val="footer"/>
    <w:basedOn w:val="a"/>
    <w:link w:val="a6"/>
    <w:uiPriority w:val="99"/>
    <w:rsid w:val="00A41B4A"/>
    <w:pPr>
      <w:tabs>
        <w:tab w:val="center" w:pos="4153"/>
        <w:tab w:val="right" w:pos="8306"/>
      </w:tabs>
    </w:pPr>
  </w:style>
  <w:style w:type="character" w:customStyle="1" w:styleId="a6">
    <w:name w:val="Нижний колонтитул Знак"/>
    <w:basedOn w:val="a0"/>
    <w:link w:val="a5"/>
    <w:uiPriority w:val="99"/>
    <w:semiHidden/>
    <w:locked/>
    <w:rsid w:val="00A41B4A"/>
    <w:rPr>
      <w:rFonts w:ascii="Times New Roman" w:hAnsi="Times New Roman" w:cs="Times New Roman"/>
      <w:sz w:val="20"/>
      <w:szCs w:val="20"/>
    </w:rPr>
  </w:style>
  <w:style w:type="paragraph" w:styleId="a7">
    <w:name w:val="footnote text"/>
    <w:basedOn w:val="a"/>
    <w:link w:val="a8"/>
    <w:uiPriority w:val="99"/>
    <w:rsid w:val="00A41B4A"/>
  </w:style>
  <w:style w:type="character" w:customStyle="1" w:styleId="a8">
    <w:name w:val="Текст сноски Знак"/>
    <w:basedOn w:val="a0"/>
    <w:link w:val="a7"/>
    <w:uiPriority w:val="99"/>
    <w:semiHidden/>
    <w:locked/>
    <w:rsid w:val="00A41B4A"/>
    <w:rPr>
      <w:rFonts w:ascii="Times New Roman" w:hAnsi="Times New Roman" w:cs="Times New Roman"/>
      <w:sz w:val="20"/>
      <w:szCs w:val="20"/>
    </w:rPr>
  </w:style>
  <w:style w:type="character" w:styleId="a9">
    <w:name w:val="footnote reference"/>
    <w:basedOn w:val="a0"/>
    <w:uiPriority w:val="99"/>
    <w:rsid w:val="00A41B4A"/>
    <w:rPr>
      <w:rFonts w:cs="Times New Roman"/>
      <w:vertAlign w:val="superscript"/>
    </w:rPr>
  </w:style>
  <w:style w:type="paragraph" w:styleId="aa">
    <w:name w:val="Balloon Text"/>
    <w:basedOn w:val="a"/>
    <w:link w:val="ab"/>
    <w:uiPriority w:val="99"/>
    <w:semiHidden/>
    <w:unhideWhenUsed/>
    <w:rsid w:val="009E1324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locked/>
    <w:rsid w:val="009E1324"/>
    <w:rPr>
      <w:rFonts w:ascii="Tahoma" w:hAnsi="Tahoma" w:cs="Tahoma"/>
      <w:sz w:val="16"/>
      <w:szCs w:val="16"/>
    </w:rPr>
  </w:style>
  <w:style w:type="paragraph" w:styleId="ac">
    <w:name w:val="Normal (Web)"/>
    <w:basedOn w:val="a"/>
    <w:uiPriority w:val="99"/>
    <w:unhideWhenUsed/>
    <w:rsid w:val="00E50947"/>
    <w:pPr>
      <w:autoSpaceDE/>
      <w:autoSpaceDN/>
      <w:spacing w:before="100" w:beforeAutospacing="1" w:after="100" w:afterAutospacing="1"/>
    </w:pPr>
    <w:rPr>
      <w:rFonts w:eastAsia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nhideWhenUsed="0"/>
    <w:lsdException w:name="header" w:unhideWhenUsed="0"/>
    <w:lsdException w:name="footer" w:unhideWhenUsed="0"/>
    <w:lsdException w:name="caption" w:uiPriority="35" w:qFormat="1"/>
    <w:lsdException w:name="footnote reference" w:unhideWhenUsed="0"/>
    <w:lsdException w:name="Title" w:semiHidden="0" w:uiPriority="10" w:unhideWhenUsed="0" w:qFormat="1"/>
    <w:lsdException w:name="Default Paragraph Font" w:unhideWhenUsed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71FD5"/>
    <w:pPr>
      <w:autoSpaceDE w:val="0"/>
      <w:autoSpaceDN w:val="0"/>
      <w:spacing w:after="0" w:line="240" w:lineRule="auto"/>
    </w:pPr>
    <w:rPr>
      <w:rFonts w:ascii="Times New Roman" w:hAnsi="Times New Roman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A41B4A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semiHidden/>
    <w:locked/>
    <w:rsid w:val="00A41B4A"/>
    <w:rPr>
      <w:rFonts w:ascii="Times New Roman" w:hAnsi="Times New Roman" w:cs="Times New Roman"/>
      <w:sz w:val="20"/>
      <w:szCs w:val="20"/>
    </w:rPr>
  </w:style>
  <w:style w:type="paragraph" w:styleId="a5">
    <w:name w:val="footer"/>
    <w:basedOn w:val="a"/>
    <w:link w:val="a6"/>
    <w:uiPriority w:val="99"/>
    <w:rsid w:val="00A41B4A"/>
    <w:pPr>
      <w:tabs>
        <w:tab w:val="center" w:pos="4153"/>
        <w:tab w:val="right" w:pos="8306"/>
      </w:tabs>
    </w:pPr>
  </w:style>
  <w:style w:type="character" w:customStyle="1" w:styleId="a6">
    <w:name w:val="Нижний колонтитул Знак"/>
    <w:basedOn w:val="a0"/>
    <w:link w:val="a5"/>
    <w:uiPriority w:val="99"/>
    <w:semiHidden/>
    <w:locked/>
    <w:rsid w:val="00A41B4A"/>
    <w:rPr>
      <w:rFonts w:ascii="Times New Roman" w:hAnsi="Times New Roman" w:cs="Times New Roman"/>
      <w:sz w:val="20"/>
      <w:szCs w:val="20"/>
    </w:rPr>
  </w:style>
  <w:style w:type="paragraph" w:styleId="a7">
    <w:name w:val="footnote text"/>
    <w:basedOn w:val="a"/>
    <w:link w:val="a8"/>
    <w:uiPriority w:val="99"/>
    <w:rsid w:val="00A41B4A"/>
  </w:style>
  <w:style w:type="character" w:customStyle="1" w:styleId="a8">
    <w:name w:val="Текст сноски Знак"/>
    <w:basedOn w:val="a0"/>
    <w:link w:val="a7"/>
    <w:uiPriority w:val="99"/>
    <w:semiHidden/>
    <w:locked/>
    <w:rsid w:val="00A41B4A"/>
    <w:rPr>
      <w:rFonts w:ascii="Times New Roman" w:hAnsi="Times New Roman" w:cs="Times New Roman"/>
      <w:sz w:val="20"/>
      <w:szCs w:val="20"/>
    </w:rPr>
  </w:style>
  <w:style w:type="character" w:styleId="a9">
    <w:name w:val="footnote reference"/>
    <w:basedOn w:val="a0"/>
    <w:uiPriority w:val="99"/>
    <w:rsid w:val="00A41B4A"/>
    <w:rPr>
      <w:rFonts w:cs="Times New Roman"/>
      <w:vertAlign w:val="superscript"/>
    </w:rPr>
  </w:style>
  <w:style w:type="paragraph" w:styleId="aa">
    <w:name w:val="Balloon Text"/>
    <w:basedOn w:val="a"/>
    <w:link w:val="ab"/>
    <w:uiPriority w:val="99"/>
    <w:semiHidden/>
    <w:unhideWhenUsed/>
    <w:rsid w:val="009E1324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locked/>
    <w:rsid w:val="009E1324"/>
    <w:rPr>
      <w:rFonts w:ascii="Tahoma" w:hAnsi="Tahoma" w:cs="Tahoma"/>
      <w:sz w:val="16"/>
      <w:szCs w:val="16"/>
    </w:rPr>
  </w:style>
  <w:style w:type="paragraph" w:styleId="ac">
    <w:name w:val="Normal (Web)"/>
    <w:basedOn w:val="a"/>
    <w:uiPriority w:val="99"/>
    <w:unhideWhenUsed/>
    <w:rsid w:val="00E50947"/>
    <w:pPr>
      <w:autoSpaceDE/>
      <w:autoSpaceDN/>
      <w:spacing w:before="100" w:beforeAutospacing="1" w:after="100" w:afterAutospacing="1"/>
    </w:pPr>
    <w:rPr>
      <w:rFonts w:eastAsia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341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41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40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641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610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631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988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538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355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752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813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783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739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914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457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318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646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349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773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330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592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884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700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065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0" Type="http://schemas.openxmlformats.org/officeDocument/2006/relationships/image" Target="media/image2.png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3457558-619F-4AFF-B505-6C007560C62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495</Words>
  <Characters>3345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КонсультантПлюс</Company>
  <LinksUpToDate>false</LinksUpToDate>
  <CharactersWithSpaces>3833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КонсультантПлюс</dc:creator>
  <cp:lastModifiedBy>PK-1</cp:lastModifiedBy>
  <cp:revision>2</cp:revision>
  <cp:lastPrinted>2015-03-10T06:59:00Z</cp:lastPrinted>
  <dcterms:created xsi:type="dcterms:W3CDTF">2026-03-16T04:31:00Z</dcterms:created>
  <dcterms:modified xsi:type="dcterms:W3CDTF">2026-03-16T04:31:00Z</dcterms:modified>
</cp:coreProperties>
</file>